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500C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73ADA9D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7E1956C" w14:textId="77777777" w:rsidR="00CD5437" w:rsidRPr="005B4735" w:rsidRDefault="00CD5437" w:rsidP="00CD5437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5B4735">
        <w:rPr>
          <w:rFonts w:ascii="Arial" w:hAnsi="Arial" w:cs="Arial"/>
          <w:b/>
          <w:noProof/>
          <w:sz w:val="28"/>
          <w:szCs w:val="28"/>
        </w:rPr>
        <w:t>MARCHE DE SERVICES D’ASSURANCES</w:t>
      </w:r>
    </w:p>
    <w:p w14:paraId="042E28A7" w14:textId="77777777" w:rsidR="00CD5437" w:rsidRPr="00AB5D95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AB5D95">
        <w:rPr>
          <w:rFonts w:ascii="Arial" w:hAnsi="Arial" w:cs="Arial"/>
          <w:sz w:val="26"/>
          <w:szCs w:val="26"/>
        </w:rPr>
        <w:t>POUR LE COMPTE DE</w:t>
      </w:r>
      <w:r>
        <w:rPr>
          <w:rFonts w:ascii="Arial" w:hAnsi="Arial" w:cs="Arial"/>
          <w:sz w:val="26"/>
          <w:szCs w:val="26"/>
        </w:rPr>
        <w:t xml:space="preserve"> LA</w:t>
      </w:r>
    </w:p>
    <w:p w14:paraId="79DA4F07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716C0DE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EF1F245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06933392" wp14:editId="582E1F2F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810F1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DEB928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A71F192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04D572B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215BA1B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6915B1B" w14:textId="77777777" w:rsidR="00CD5437" w:rsidRPr="00EB6073" w:rsidRDefault="00CD5437" w:rsidP="00CD5437">
      <w:pPr>
        <w:pStyle w:val="Niveau2"/>
        <w:spacing w:after="120" w:line="276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CITE DE L’ARCHITECTURE ET DU PATRIMOINE</w:t>
      </w:r>
    </w:p>
    <w:p w14:paraId="1160CCA4" w14:textId="77777777" w:rsidR="00CD5437" w:rsidRPr="00AB5D95" w:rsidRDefault="00CD5437" w:rsidP="00CD5437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Palais de Chaillot</w:t>
      </w:r>
    </w:p>
    <w:p w14:paraId="49975B09" w14:textId="77777777" w:rsidR="00CD5437" w:rsidRPr="00AB5D95" w:rsidRDefault="00CD5437" w:rsidP="00CD5437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 Place du Trocadéro et du 11 novembre</w:t>
      </w:r>
    </w:p>
    <w:p w14:paraId="4E8C4F98" w14:textId="77777777" w:rsidR="00CD5437" w:rsidRPr="00AB5D95" w:rsidRDefault="00CD5437" w:rsidP="00CD5437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75 116 PARIS</w:t>
      </w:r>
    </w:p>
    <w:p w14:paraId="77D66690" w14:textId="77777777" w:rsidR="00CD5437" w:rsidRPr="00B622E3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729952D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14CCAB9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9489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9"/>
      </w:tblGrid>
      <w:tr w:rsidR="00CD5437" w14:paraId="6ECAFB81" w14:textId="77777777" w:rsidTr="00A37307">
        <w:tc>
          <w:tcPr>
            <w:tcW w:w="9489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A09D9EC" w14:textId="77777777" w:rsidR="00CD5437" w:rsidRDefault="00CD5437" w:rsidP="00A373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76FA0DD8" w14:textId="77777777" w:rsidR="00CD5437" w:rsidRDefault="00CD5437" w:rsidP="00A373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71F212DF" w14:textId="77777777" w:rsidR="00CD5437" w:rsidRDefault="00CD5437" w:rsidP="00A3730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C1F85DC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05F4ED1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0694E1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  <w:bookmarkStart w:id="0" w:name="_Hlk81947286"/>
    </w:p>
    <w:p w14:paraId="698A7A5D" w14:textId="77777777" w:rsidR="00CD5437" w:rsidRPr="00B81CDB" w:rsidRDefault="00CD5437" w:rsidP="00CD5437">
      <w:pPr>
        <w:spacing w:line="276" w:lineRule="auto"/>
        <w:rPr>
          <w:b/>
          <w:bCs/>
          <w:sz w:val="8"/>
          <w:szCs w:val="8"/>
        </w:rPr>
      </w:pPr>
    </w:p>
    <w:bookmarkEnd w:id="0"/>
    <w:p w14:paraId="00854118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131EDA23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1A32ED5" w14:textId="58D83310" w:rsidR="00CD5437" w:rsidRDefault="00D3084F" w:rsidP="00D3084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D3084F">
        <w:rPr>
          <w:rFonts w:ascii="Arial" w:hAnsi="Arial" w:cs="Arial"/>
          <w:b/>
          <w:bCs/>
          <w:color w:val="000000"/>
          <w:sz w:val="36"/>
          <w:szCs w:val="36"/>
        </w:rPr>
        <w:t>Marché n° AO-2025-09/04</w:t>
      </w:r>
    </w:p>
    <w:p w14:paraId="1EAD4F23" w14:textId="77777777" w:rsidR="00D3084F" w:rsidRPr="00D3084F" w:rsidRDefault="00D3084F" w:rsidP="00D3084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0C48769D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2FB1CF8" w14:textId="77777777" w:rsidR="00CD5437" w:rsidRDefault="00CD5437" w:rsidP="00CD543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E623DE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72DC1374" w14:textId="36A4EB8D" w:rsid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 w:val="36"/>
          <w:szCs w:val="36"/>
        </w:rPr>
      </w:pPr>
      <w:r w:rsidRPr="00BD1B1C">
        <w:rPr>
          <w:b/>
          <w:i w:val="0"/>
          <w:sz w:val="36"/>
          <w:szCs w:val="36"/>
        </w:rPr>
        <w:t>Lot n°</w:t>
      </w:r>
      <w:r w:rsidR="00914080">
        <w:rPr>
          <w:b/>
          <w:i w:val="0"/>
          <w:sz w:val="36"/>
          <w:szCs w:val="36"/>
        </w:rPr>
        <w:t>4</w:t>
      </w:r>
      <w:r w:rsidRPr="00BD1B1C">
        <w:rPr>
          <w:b/>
          <w:i w:val="0"/>
          <w:sz w:val="36"/>
          <w:szCs w:val="36"/>
        </w:rPr>
        <w:t xml:space="preserve"> : </w:t>
      </w:r>
      <w:r w:rsidR="00914080">
        <w:rPr>
          <w:b/>
          <w:i w:val="0"/>
          <w:sz w:val="36"/>
          <w:szCs w:val="36"/>
        </w:rPr>
        <w:t>Responsabilité</w:t>
      </w:r>
      <w:r w:rsidR="002B49A9">
        <w:rPr>
          <w:b/>
          <w:i w:val="0"/>
          <w:sz w:val="36"/>
          <w:szCs w:val="36"/>
        </w:rPr>
        <w:t xml:space="preserve"> </w:t>
      </w:r>
      <w:r w:rsidR="00914080">
        <w:rPr>
          <w:b/>
          <w:i w:val="0"/>
          <w:sz w:val="36"/>
          <w:szCs w:val="36"/>
        </w:rPr>
        <w:t>Civile des Mandataires Sociaux</w:t>
      </w:r>
      <w:r w:rsidR="00A943B6">
        <w:rPr>
          <w:b/>
          <w:i w:val="0"/>
          <w:sz w:val="36"/>
          <w:szCs w:val="36"/>
        </w:rPr>
        <w:t xml:space="preserve"> </w:t>
      </w:r>
    </w:p>
    <w:p w14:paraId="5BA67C0C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39FAD64C" w14:textId="66FC02F0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D09AF84" w14:textId="6D8F1C11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634B828" w14:textId="4F89934C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BE4B05C" w14:textId="3F4EACE3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84B56DB" w14:textId="0D4FF9F6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8AE0E85" w14:textId="79C1B094" w:rsidR="00E63580" w:rsidRPr="001A22F8" w:rsidRDefault="00E63580" w:rsidP="001E37E3">
      <w:pPr>
        <w:keepLines/>
        <w:widowControl w:val="0"/>
        <w:autoSpaceDE w:val="0"/>
        <w:autoSpaceDN w:val="0"/>
        <w:adjustRightInd w:val="0"/>
        <w:spacing w:after="0" w:line="240" w:lineRule="auto"/>
        <w:ind w:left="119" w:right="113"/>
        <w:jc w:val="center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12"/>
          <w:szCs w:val="12"/>
        </w:rPr>
        <w:br w:type="page"/>
      </w:r>
    </w:p>
    <w:p w14:paraId="4CEDAE87" w14:textId="1EFDB709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6639C94" w14:textId="4B0D22D3" w:rsidR="008E15F5" w:rsidRPr="00DC29A9" w:rsidRDefault="00DC29A9" w:rsidP="00DC29A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8"/>
          <w:szCs w:val="28"/>
        </w:rPr>
      </w:pPr>
      <w:r w:rsidRPr="00DC29A9">
        <w:rPr>
          <w:rFonts w:ascii="Arial" w:hAnsi="Arial" w:cs="Arial"/>
          <w:color w:val="000000"/>
          <w:sz w:val="28"/>
          <w:szCs w:val="28"/>
        </w:rPr>
        <w:t>SOMMAIRE</w:t>
      </w:r>
    </w:p>
    <w:p w14:paraId="5DF32E77" w14:textId="554A6704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5EF1DA" w14:textId="77777777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82A2272" w14:textId="237832B4" w:rsidR="008E15F5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6C50EF64" w14:textId="560C17BF" w:rsidR="0007158B" w:rsidRDefault="0007158B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212709517" w:history="1">
        <w:r w:rsidRPr="00C379BD">
          <w:rPr>
            <w:rStyle w:val="Lienhypertexte"/>
            <w:noProof/>
          </w:rPr>
          <w:t>A- Objet du marché et de l’acte d’engagement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_Toc212709517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7C1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FCD1C6" w14:textId="10B36A6B" w:rsidR="0007158B" w:rsidRDefault="00F47C15">
      <w:pPr>
        <w:pStyle w:val="TM2"/>
        <w:tabs>
          <w:tab w:val="right" w:leader="dot" w:pos="9605"/>
        </w:tabs>
        <w:rPr>
          <w:noProof/>
        </w:rPr>
      </w:pPr>
      <w:hyperlink w:anchor="_Toc212709518" w:history="1">
        <w:r w:rsidR="0007158B" w:rsidRPr="00C379BD">
          <w:rPr>
            <w:rStyle w:val="Lienhypertexte"/>
            <w:rFonts w:ascii="Arial" w:hAnsi="Arial" w:cs="Arial"/>
            <w:noProof/>
          </w:rPr>
          <w:t>■</w:t>
        </w:r>
        <w:r w:rsidR="0007158B" w:rsidRPr="00C379BD">
          <w:rPr>
            <w:rStyle w:val="Lienhypertexte"/>
            <w:noProof/>
          </w:rPr>
          <w:t xml:space="preserve"> Objet du march</w:t>
        </w:r>
        <w:r w:rsidR="0007158B" w:rsidRPr="00C379BD">
          <w:rPr>
            <w:rStyle w:val="Lienhypertexte"/>
            <w:rFonts w:ascii="Calibri" w:hAnsi="Calibri" w:cs="Calibri"/>
            <w:noProof/>
          </w:rPr>
          <w:t>é </w:t>
        </w:r>
        <w:r w:rsidR="0007158B" w:rsidRPr="00C379BD">
          <w:rPr>
            <w:rStyle w:val="Lienhypertexte"/>
            <w:noProof/>
          </w:rPr>
          <w:t>: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_Toc212709518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7158B">
          <w:rPr>
            <w:noProof/>
            <w:webHidden/>
          </w:rPr>
          <w:fldChar w:fldCharType="end"/>
        </w:r>
      </w:hyperlink>
    </w:p>
    <w:p w14:paraId="3908A246" w14:textId="607BAF09" w:rsidR="0007158B" w:rsidRDefault="00F47C15">
      <w:pPr>
        <w:pStyle w:val="TM2"/>
        <w:tabs>
          <w:tab w:val="right" w:leader="dot" w:pos="9605"/>
        </w:tabs>
        <w:rPr>
          <w:noProof/>
        </w:rPr>
      </w:pPr>
      <w:hyperlink w:anchor="_Toc212709519" w:history="1">
        <w:r w:rsidR="0007158B" w:rsidRPr="00C379BD">
          <w:rPr>
            <w:rStyle w:val="Lienhypertexte"/>
            <w:rFonts w:ascii="Arial" w:eastAsia="Wingdings" w:hAnsi="Arial" w:cs="Arial"/>
            <w:noProof/>
            <w:spacing w:val="-10"/>
          </w:rPr>
          <w:t>■</w:t>
        </w:r>
        <w:r w:rsidR="0007158B" w:rsidRPr="00C379BD">
          <w:rPr>
            <w:rStyle w:val="Lienhypertexte"/>
            <w:rFonts w:eastAsia="Wingdings"/>
            <w:noProof/>
            <w:spacing w:val="-10"/>
          </w:rPr>
          <w:t xml:space="preserve"> </w:t>
        </w:r>
        <w:r w:rsidR="0007158B" w:rsidRPr="00C379BD">
          <w:rPr>
            <w:rStyle w:val="Lienhypertexte"/>
            <w:noProof/>
          </w:rPr>
          <w:t>Cet acte d'engagement correspond :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_Toc212709519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7158B">
          <w:rPr>
            <w:noProof/>
            <w:webHidden/>
          </w:rPr>
          <w:fldChar w:fldCharType="end"/>
        </w:r>
      </w:hyperlink>
    </w:p>
    <w:p w14:paraId="1B462F53" w14:textId="31FA79B8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20" w:history="1">
        <w:r w:rsidR="0007158B" w:rsidRPr="00C379BD">
          <w:rPr>
            <w:rStyle w:val="Lienhypertexte"/>
            <w:noProof/>
          </w:rPr>
          <w:t>B- Identification du pouvoir adjudicateur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_Toc212709520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7158B">
          <w:rPr>
            <w:noProof/>
            <w:webHidden/>
          </w:rPr>
          <w:fldChar w:fldCharType="end"/>
        </w:r>
      </w:hyperlink>
    </w:p>
    <w:p w14:paraId="6E923919" w14:textId="6538F225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21" w:history="1">
        <w:r w:rsidR="0007158B" w:rsidRPr="00C379BD">
          <w:rPr>
            <w:rStyle w:val="Lienhypertexte"/>
            <w:noProof/>
          </w:rPr>
          <w:t>C- Contractant(s)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_Toc212709521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7158B">
          <w:rPr>
            <w:noProof/>
            <w:webHidden/>
          </w:rPr>
          <w:fldChar w:fldCharType="end"/>
        </w:r>
      </w:hyperlink>
    </w:p>
    <w:p w14:paraId="7AA56BE4" w14:textId="42B91A10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22" w:history="1">
        <w:r w:rsidR="0007158B" w:rsidRPr="00C379BD">
          <w:rPr>
            <w:rStyle w:val="Lienhypertexte"/>
            <w:noProof/>
          </w:rPr>
          <w:t>D- Prix et révision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_Toc212709522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7158B">
          <w:rPr>
            <w:noProof/>
            <w:webHidden/>
          </w:rPr>
          <w:fldChar w:fldCharType="end"/>
        </w:r>
      </w:hyperlink>
    </w:p>
    <w:p w14:paraId="3728F4C0" w14:textId="257CDABD" w:rsidR="0007158B" w:rsidRDefault="00F47C15">
      <w:pPr>
        <w:pStyle w:val="TM2"/>
        <w:tabs>
          <w:tab w:val="right" w:leader="dot" w:pos="9605"/>
        </w:tabs>
        <w:rPr>
          <w:noProof/>
        </w:rPr>
      </w:pPr>
      <w:hyperlink w:anchor="_Toc212709523" w:history="1">
        <w:r w:rsidR="0007158B" w:rsidRPr="00C379BD">
          <w:rPr>
            <w:rStyle w:val="Lienhypertexte"/>
            <w:noProof/>
          </w:rPr>
          <w:t>D1.1 – SOLUTION DE BASE « RESPONSABILITE CIVILE DES MANDATAIRES SOCIAUX »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_Toc212709523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07158B">
          <w:rPr>
            <w:noProof/>
            <w:webHidden/>
          </w:rPr>
          <w:fldChar w:fldCharType="end"/>
        </w:r>
      </w:hyperlink>
    </w:p>
    <w:p w14:paraId="39424B62" w14:textId="52DEDC7D" w:rsidR="0007158B" w:rsidRDefault="00F47C15">
      <w:pPr>
        <w:pStyle w:val="TM2"/>
        <w:tabs>
          <w:tab w:val="right" w:leader="dot" w:pos="9605"/>
        </w:tabs>
        <w:rPr>
          <w:noProof/>
        </w:rPr>
      </w:pPr>
      <w:hyperlink w:anchor="_Toc212709524" w:history="1">
        <w:r w:rsidR="0007158B" w:rsidRPr="00C379BD">
          <w:rPr>
            <w:rStyle w:val="Lienhypertexte"/>
            <w:noProof/>
          </w:rPr>
          <w:t>D1.2 – VARIANTE LIBRE « RESPONSABILITE CIVILE DES MANDATAIRES SOCIAUX »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_Toc212709524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07158B">
          <w:rPr>
            <w:noProof/>
            <w:webHidden/>
          </w:rPr>
          <w:fldChar w:fldCharType="end"/>
        </w:r>
      </w:hyperlink>
    </w:p>
    <w:p w14:paraId="3F52BC14" w14:textId="63AF7EF0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25" w:history="1">
        <w:r w:rsidR="0007158B" w:rsidRPr="00C379BD">
          <w:rPr>
            <w:rStyle w:val="Lienhypertexte"/>
            <w:noProof/>
          </w:rPr>
          <w:t>E- Délai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_Toc212709525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07158B">
          <w:rPr>
            <w:noProof/>
            <w:webHidden/>
          </w:rPr>
          <w:fldChar w:fldCharType="end"/>
        </w:r>
      </w:hyperlink>
    </w:p>
    <w:p w14:paraId="64061E0F" w14:textId="18C9BA35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26" w:history="1">
        <w:r w:rsidR="0007158B" w:rsidRPr="00C379BD">
          <w:rPr>
            <w:rStyle w:val="Lienhypertexte"/>
            <w:noProof/>
          </w:rPr>
          <w:t>F- Clause de confidentialité – Protection des données à caractère personnel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_Toc212709526 \h </w:instrText>
        </w:r>
        <w:r w:rsidR="0007158B">
          <w:rPr>
            <w:noProof/>
            <w:webHidden/>
          </w:rPr>
          <w:fldChar w:fldCharType="separate"/>
        </w:r>
        <w:r>
          <w:rPr>
            <w:b/>
            <w:bCs/>
            <w:noProof/>
            <w:webHidden/>
          </w:rPr>
          <w:t>Erreur ! Signet non défini.</w:t>
        </w:r>
        <w:r w:rsidR="0007158B">
          <w:rPr>
            <w:noProof/>
            <w:webHidden/>
          </w:rPr>
          <w:fldChar w:fldCharType="end"/>
        </w:r>
      </w:hyperlink>
    </w:p>
    <w:p w14:paraId="59BC1AA3" w14:textId="2BAD0181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27" w:history="1">
        <w:r w:rsidR="0007158B" w:rsidRPr="00C379BD">
          <w:rPr>
            <w:rStyle w:val="Lienhypertexte"/>
            <w:noProof/>
          </w:rPr>
          <w:t>G – Paiement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_Toc212709527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7158B">
          <w:rPr>
            <w:noProof/>
            <w:webHidden/>
          </w:rPr>
          <w:fldChar w:fldCharType="end"/>
        </w:r>
      </w:hyperlink>
    </w:p>
    <w:p w14:paraId="2056BC5A" w14:textId="7F819298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28" w:history="1">
        <w:r w:rsidR="0007158B" w:rsidRPr="00C379BD">
          <w:rPr>
            <w:rStyle w:val="Lienhypertexte"/>
            <w:noProof/>
          </w:rPr>
          <w:t>H – Signature de l’offre par le candidat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_Toc212709528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07158B">
          <w:rPr>
            <w:noProof/>
            <w:webHidden/>
          </w:rPr>
          <w:fldChar w:fldCharType="end"/>
        </w:r>
      </w:hyperlink>
    </w:p>
    <w:p w14:paraId="3A849A11" w14:textId="7A9EE8CE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29" w:history="1">
        <w:r w:rsidR="0007158B" w:rsidRPr="00C379BD">
          <w:rPr>
            <w:rStyle w:val="Lienhypertexte"/>
            <w:noProof/>
          </w:rPr>
          <w:t>I - Décision du pouvoir adjudicateur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_Toc212709529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7158B">
          <w:rPr>
            <w:noProof/>
            <w:webHidden/>
          </w:rPr>
          <w:fldChar w:fldCharType="end"/>
        </w:r>
      </w:hyperlink>
    </w:p>
    <w:p w14:paraId="0C17620F" w14:textId="2C69A4DD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30" w:history="1">
        <w:r w:rsidR="0007158B" w:rsidRPr="00C379BD">
          <w:rPr>
            <w:rStyle w:val="Lienhypertexte"/>
            <w:noProof/>
          </w:rPr>
          <w:t>J - Notification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_Toc212709530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07158B">
          <w:rPr>
            <w:noProof/>
            <w:webHidden/>
          </w:rPr>
          <w:fldChar w:fldCharType="end"/>
        </w:r>
      </w:hyperlink>
    </w:p>
    <w:p w14:paraId="781991CB" w14:textId="02C64567" w:rsidR="0007158B" w:rsidRDefault="00F47C15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2709531" w:history="1">
        <w:r w:rsidR="0007158B" w:rsidRPr="00C379BD">
          <w:rPr>
            <w:rStyle w:val="Lienhypertexte"/>
            <w:noProof/>
          </w:rPr>
          <w:t>K- Nantissement de créances</w:t>
        </w:r>
        <w:r w:rsidR="0007158B">
          <w:rPr>
            <w:noProof/>
            <w:webHidden/>
          </w:rPr>
          <w:tab/>
        </w:r>
        <w:r w:rsidR="0007158B">
          <w:rPr>
            <w:noProof/>
            <w:webHidden/>
          </w:rPr>
          <w:fldChar w:fldCharType="begin"/>
        </w:r>
        <w:r w:rsidR="0007158B">
          <w:rPr>
            <w:noProof/>
            <w:webHidden/>
          </w:rPr>
          <w:instrText xml:space="preserve"> PAGEREF _Toc212709531 \h </w:instrText>
        </w:r>
        <w:r w:rsidR="0007158B">
          <w:rPr>
            <w:noProof/>
            <w:webHidden/>
          </w:rPr>
        </w:r>
        <w:r w:rsidR="0007158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7158B">
          <w:rPr>
            <w:noProof/>
            <w:webHidden/>
          </w:rPr>
          <w:fldChar w:fldCharType="end"/>
        </w:r>
      </w:hyperlink>
    </w:p>
    <w:p w14:paraId="58567C56" w14:textId="07FB095E" w:rsidR="008E15F5" w:rsidRDefault="0007158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7EF67BC8" w14:textId="34D2A429" w:rsidR="000C1158" w:rsidRDefault="000C11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Ind w:w="9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:rsidRPr="008F6944" w14:paraId="7F9BFCC7" w14:textId="77777777" w:rsidTr="008F694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83B2234" w14:textId="0D0913F5" w:rsidR="00E208A3" w:rsidRPr="008F6944" w:rsidRDefault="00E208A3" w:rsidP="008F6944">
            <w:pPr>
              <w:pStyle w:val="Titre1"/>
            </w:pPr>
            <w:bookmarkStart w:id="1" w:name="_Toc212375864"/>
            <w:bookmarkStart w:id="2" w:name="_Toc212709517"/>
            <w:r w:rsidRPr="008F6944">
              <w:lastRenderedPageBreak/>
              <w:t>A- Objet du marché</w:t>
            </w:r>
            <w:r w:rsidR="00B40D8D" w:rsidRPr="008F6944">
              <w:t xml:space="preserve"> et de l’acte d’engagement</w:t>
            </w:r>
            <w:bookmarkEnd w:id="1"/>
            <w:bookmarkEnd w:id="2"/>
          </w:p>
        </w:tc>
      </w:tr>
    </w:tbl>
    <w:p w14:paraId="1E3D60F8" w14:textId="4BC076A1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6A4814" w14:textId="3FDB04AB" w:rsidR="00C36A7B" w:rsidRPr="008F6944" w:rsidRDefault="00C36A7B" w:rsidP="008F6944">
      <w:pPr>
        <w:pStyle w:val="Titre2"/>
      </w:pPr>
      <w:bookmarkStart w:id="3" w:name="_Toc212709518"/>
      <w:r w:rsidRPr="008F6944">
        <w:t>■ Objet d</w:t>
      </w:r>
      <w:r w:rsidR="00E63580" w:rsidRPr="008F6944">
        <w:t>u marché</w:t>
      </w:r>
      <w:r w:rsidRPr="008F6944">
        <w:t> :</w:t>
      </w:r>
      <w:bookmarkEnd w:id="3"/>
    </w:p>
    <w:p w14:paraId="2D9458AC" w14:textId="57C10692" w:rsidR="00C36A7B" w:rsidRPr="00101EBE" w:rsidRDefault="00C36A7B" w:rsidP="00E27E37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b/>
          <w:bCs/>
        </w:rPr>
      </w:pPr>
      <w:r w:rsidRPr="009468D3">
        <w:rPr>
          <w:rFonts w:ascii="Arial" w:hAnsi="Arial" w:cs="Arial"/>
        </w:rPr>
        <w:t>Souscription de contrat</w:t>
      </w:r>
      <w:r w:rsidR="005A36AD">
        <w:rPr>
          <w:rFonts w:ascii="Arial" w:hAnsi="Arial" w:cs="Arial"/>
        </w:rPr>
        <w:t>s</w:t>
      </w:r>
      <w:r w:rsidRPr="009468D3">
        <w:rPr>
          <w:rFonts w:ascii="Arial" w:hAnsi="Arial" w:cs="Arial"/>
        </w:rPr>
        <w:t xml:space="preserve"> d’assurance pour les besoins </w:t>
      </w:r>
      <w:r w:rsidR="00101EBE">
        <w:rPr>
          <w:rFonts w:ascii="Arial" w:hAnsi="Arial" w:cs="Arial"/>
        </w:rPr>
        <w:t xml:space="preserve">de </w:t>
      </w:r>
      <w:r w:rsidR="00E27E37">
        <w:rPr>
          <w:rFonts w:ascii="Arial" w:hAnsi="Arial" w:cs="Arial"/>
          <w:b/>
          <w:bCs/>
        </w:rPr>
        <w:t>la Cité de l’Architecture et du Patrimoine</w:t>
      </w:r>
    </w:p>
    <w:p w14:paraId="2F1A9960" w14:textId="023205DA" w:rsidR="00C36A7B" w:rsidRDefault="00C36A7B" w:rsidP="003E198B">
      <w:pPr>
        <w:tabs>
          <w:tab w:val="left" w:pos="5670"/>
          <w:tab w:val="left" w:leader="dot" w:pos="9071"/>
        </w:tabs>
        <w:spacing w:after="0"/>
        <w:rPr>
          <w:rFonts w:ascii="Arial" w:hAnsi="Arial" w:cs="Arial"/>
          <w:b/>
        </w:rPr>
      </w:pPr>
      <w:r w:rsidRPr="009468D3">
        <w:rPr>
          <w:rFonts w:ascii="Arial" w:hAnsi="Arial" w:cs="Arial"/>
          <w:b/>
        </w:rPr>
        <w:t xml:space="preserve">Lot </w:t>
      </w:r>
      <w:r w:rsidR="00472903">
        <w:rPr>
          <w:rFonts w:ascii="Arial" w:hAnsi="Arial" w:cs="Arial"/>
          <w:b/>
        </w:rPr>
        <w:t>n°</w:t>
      </w:r>
      <w:r w:rsidR="00914080">
        <w:rPr>
          <w:rFonts w:ascii="Arial" w:hAnsi="Arial" w:cs="Arial"/>
          <w:b/>
        </w:rPr>
        <w:t>4</w:t>
      </w:r>
      <w:r w:rsidRPr="009468D3">
        <w:rPr>
          <w:rFonts w:ascii="Arial" w:hAnsi="Arial" w:cs="Arial"/>
          <w:b/>
        </w:rPr>
        <w:t xml:space="preserve"> : </w:t>
      </w:r>
      <w:r w:rsidR="00914080">
        <w:rPr>
          <w:rFonts w:ascii="Arial" w:hAnsi="Arial" w:cs="Arial"/>
          <w:b/>
        </w:rPr>
        <w:t>Responsabilité</w:t>
      </w:r>
      <w:r w:rsidR="002B49A9">
        <w:rPr>
          <w:rFonts w:ascii="Arial" w:hAnsi="Arial" w:cs="Arial"/>
          <w:b/>
        </w:rPr>
        <w:t xml:space="preserve"> </w:t>
      </w:r>
      <w:r w:rsidR="00914080">
        <w:rPr>
          <w:rFonts w:ascii="Arial" w:hAnsi="Arial" w:cs="Arial"/>
          <w:b/>
        </w:rPr>
        <w:t>Civile des Mandataires Sociaux</w:t>
      </w:r>
      <w:r w:rsidR="003B7947">
        <w:rPr>
          <w:rFonts w:ascii="Arial" w:hAnsi="Arial" w:cs="Arial"/>
          <w:b/>
        </w:rPr>
        <w:t xml:space="preserve"> </w:t>
      </w:r>
    </w:p>
    <w:p w14:paraId="458BBE49" w14:textId="77777777" w:rsidR="003E198B" w:rsidRPr="009468D3" w:rsidRDefault="003E198B" w:rsidP="003E198B">
      <w:pPr>
        <w:tabs>
          <w:tab w:val="left" w:pos="5670"/>
          <w:tab w:val="left" w:leader="dot" w:pos="9071"/>
        </w:tabs>
        <w:spacing w:after="0"/>
        <w:jc w:val="center"/>
        <w:rPr>
          <w:rFonts w:ascii="Arial" w:hAnsi="Arial" w:cs="Arial"/>
          <w:b/>
        </w:rPr>
      </w:pPr>
    </w:p>
    <w:p w14:paraId="40F23783" w14:textId="10842D09" w:rsidR="00C36A7B" w:rsidRPr="009468D3" w:rsidRDefault="00C36A7B" w:rsidP="00C36A7B">
      <w:pPr>
        <w:tabs>
          <w:tab w:val="left" w:pos="5670"/>
          <w:tab w:val="left" w:leader="dot" w:pos="9071"/>
        </w:tabs>
        <w:jc w:val="both"/>
        <w:rPr>
          <w:rFonts w:ascii="Arial" w:hAnsi="Arial" w:cs="Arial"/>
        </w:rPr>
      </w:pPr>
      <w:r w:rsidRPr="009468D3">
        <w:rPr>
          <w:rFonts w:ascii="Arial" w:hAnsi="Arial" w:cs="Arial"/>
        </w:rPr>
        <w:t xml:space="preserve">Placement des risques à 100%, gestion </w:t>
      </w:r>
      <w:r w:rsidR="00E63580" w:rsidRPr="009468D3">
        <w:rPr>
          <w:rFonts w:ascii="Arial" w:hAnsi="Arial" w:cs="Arial"/>
        </w:rPr>
        <w:t>de la</w:t>
      </w:r>
      <w:r w:rsidRPr="009468D3">
        <w:rPr>
          <w:rFonts w:ascii="Arial" w:hAnsi="Arial" w:cs="Arial"/>
        </w:rPr>
        <w:t xml:space="preserve"> police d’assurance, mission de conseil et d’accompagnement.</w:t>
      </w:r>
    </w:p>
    <w:p w14:paraId="3F3DC59B" w14:textId="08D6F810" w:rsidR="00C36A7B" w:rsidRPr="009468D3" w:rsidRDefault="00C36A7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4CE9AD" w14:textId="77777777" w:rsidR="00C36A7B" w:rsidRPr="003943E1" w:rsidRDefault="00C36A7B" w:rsidP="008F6944">
      <w:pPr>
        <w:pStyle w:val="Titre2"/>
      </w:pPr>
      <w:bookmarkStart w:id="4" w:name="_Toc212709519"/>
      <w:r w:rsidRPr="005A36AD">
        <w:rPr>
          <w:rFonts w:eastAsia="Wingdings"/>
          <w:color w:val="A6A6A6" w:themeColor="background1" w:themeShade="A6"/>
          <w:spacing w:val="-10"/>
          <w:sz w:val="32"/>
          <w:szCs w:val="32"/>
        </w:rPr>
        <w:t xml:space="preserve">■ </w:t>
      </w:r>
      <w:r w:rsidRPr="003943E1">
        <w:t>Cet acte d'engagement correspond :</w:t>
      </w:r>
      <w:bookmarkEnd w:id="4"/>
    </w:p>
    <w:p w14:paraId="7BAD623E" w14:textId="77777777" w:rsidR="00C36A7B" w:rsidRPr="003E198B" w:rsidRDefault="00C36A7B" w:rsidP="00C36A7B">
      <w:pPr>
        <w:tabs>
          <w:tab w:val="left" w:pos="5670"/>
          <w:tab w:val="left" w:leader="dot" w:pos="9071"/>
        </w:tabs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E198B">
        <w:rPr>
          <w:rFonts w:ascii="Arial" w:hAnsi="Arial" w:cs="Arial"/>
          <w:i/>
          <w:sz w:val="20"/>
          <w:szCs w:val="20"/>
        </w:rPr>
        <w:t>(Cocher les cases correspondantes.)</w:t>
      </w:r>
    </w:p>
    <w:p w14:paraId="7B26EBD6" w14:textId="77777777" w:rsidR="00C36A7B" w:rsidRPr="00BD11D5" w:rsidRDefault="00C36A7B" w:rsidP="00CD5437">
      <w:pPr>
        <w:tabs>
          <w:tab w:val="left" w:pos="426"/>
          <w:tab w:val="left" w:pos="851"/>
        </w:tabs>
        <w:suppressAutoHyphens/>
        <w:spacing w:before="120" w:after="0" w:line="240" w:lineRule="auto"/>
        <w:ind w:left="425"/>
        <w:jc w:val="both"/>
        <w:rPr>
          <w:rFonts w:ascii="Arial" w:hAnsi="Arial" w:cs="Arial"/>
        </w:rPr>
      </w:pPr>
    </w:p>
    <w:p w14:paraId="1F325C7E" w14:textId="31F0F628" w:rsidR="00C36A7B" w:rsidRPr="00BD11D5" w:rsidRDefault="00850AD6" w:rsidP="00914080">
      <w:pPr>
        <w:pStyle w:val="fcasegauche"/>
        <w:spacing w:after="0"/>
        <w:ind w:left="1406" w:hanging="55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F47C15">
        <w:rPr>
          <w:rFonts w:ascii="Arial" w:hAnsi="Arial" w:cs="Arial"/>
          <w:sz w:val="22"/>
          <w:szCs w:val="22"/>
        </w:rPr>
      </w:r>
      <w:r w:rsidR="00F47C15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36A7B" w:rsidRPr="00BD11D5">
        <w:rPr>
          <w:rFonts w:ascii="Arial" w:hAnsi="Arial" w:cs="Arial"/>
          <w:sz w:val="22"/>
          <w:szCs w:val="22"/>
        </w:rPr>
        <w:tab/>
        <w:t xml:space="preserve">au 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>lot n°</w:t>
      </w:r>
      <w:r w:rsidR="00914080">
        <w:rPr>
          <w:rFonts w:ascii="Arial" w:hAnsi="Arial" w:cs="Arial"/>
          <w:b/>
          <w:bCs/>
          <w:sz w:val="22"/>
          <w:szCs w:val="22"/>
        </w:rPr>
        <w:t>4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 xml:space="preserve"> « </w:t>
      </w:r>
      <w:r w:rsidR="00914080" w:rsidRPr="00914080">
        <w:rPr>
          <w:rFonts w:ascii="Arial" w:hAnsi="Arial" w:cs="Arial"/>
          <w:b/>
          <w:sz w:val="22"/>
          <w:szCs w:val="22"/>
        </w:rPr>
        <w:t>Responsabilité Civile des Mandataires Sociaux</w:t>
      </w:r>
      <w:r w:rsidR="00914080">
        <w:rPr>
          <w:rFonts w:ascii="Arial" w:hAnsi="Arial" w:cs="Arial"/>
          <w:b/>
          <w:bCs/>
          <w:sz w:val="22"/>
          <w:szCs w:val="22"/>
        </w:rPr>
        <w:t xml:space="preserve"> 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>»</w:t>
      </w:r>
      <w:r w:rsidR="00C36A7B" w:rsidRPr="00E63580">
        <w:rPr>
          <w:rFonts w:ascii="Arial" w:hAnsi="Arial" w:cs="Arial"/>
          <w:sz w:val="22"/>
          <w:szCs w:val="22"/>
        </w:rPr>
        <w:t xml:space="preserve"> de</w:t>
      </w:r>
      <w:r w:rsidR="00C36A7B" w:rsidRPr="006D28FF">
        <w:rPr>
          <w:rFonts w:ascii="Arial" w:hAnsi="Arial" w:cs="Arial"/>
          <w:sz w:val="22"/>
          <w:szCs w:val="22"/>
        </w:rPr>
        <w:t xml:space="preserve"> la</w:t>
      </w:r>
      <w:r w:rsidR="00C36A7B" w:rsidRPr="00BD11D5">
        <w:rPr>
          <w:rFonts w:ascii="Arial" w:hAnsi="Arial" w:cs="Arial"/>
          <w:sz w:val="22"/>
          <w:szCs w:val="22"/>
        </w:rPr>
        <w:t xml:space="preserve"> procédur</w:t>
      </w:r>
      <w:r w:rsidR="00C36A7B">
        <w:rPr>
          <w:rFonts w:ascii="Arial" w:hAnsi="Arial" w:cs="Arial"/>
          <w:sz w:val="22"/>
          <w:szCs w:val="22"/>
        </w:rPr>
        <w:t>e de passation du marché public.</w:t>
      </w:r>
    </w:p>
    <w:p w14:paraId="2207CCC1" w14:textId="77777777" w:rsidR="00C36A7B" w:rsidRPr="00BD11D5" w:rsidRDefault="00C36A7B" w:rsidP="00CD5437">
      <w:pPr>
        <w:pStyle w:val="fcasegauche"/>
        <w:spacing w:before="120" w:after="0"/>
        <w:ind w:left="425" w:firstLine="0"/>
        <w:rPr>
          <w:rFonts w:ascii="Arial" w:hAnsi="Arial" w:cs="Arial"/>
          <w:iCs/>
          <w:sz w:val="22"/>
          <w:szCs w:val="22"/>
        </w:rPr>
      </w:pPr>
    </w:p>
    <w:p w14:paraId="2046D704" w14:textId="7C859571" w:rsidR="00C36A7B" w:rsidRDefault="00C36A7B" w:rsidP="00C36A7B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BD11D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11D5">
        <w:rPr>
          <w:rFonts w:ascii="Arial" w:hAnsi="Arial" w:cs="Arial"/>
          <w:sz w:val="22"/>
          <w:szCs w:val="22"/>
        </w:rPr>
        <w:instrText xml:space="preserve"> FORMCHECKBOX </w:instrText>
      </w:r>
      <w:r w:rsidR="00F47C15">
        <w:rPr>
          <w:rFonts w:ascii="Arial" w:hAnsi="Arial" w:cs="Arial"/>
          <w:sz w:val="22"/>
          <w:szCs w:val="22"/>
        </w:rPr>
      </w:r>
      <w:r w:rsidR="00F47C15">
        <w:rPr>
          <w:rFonts w:ascii="Arial" w:hAnsi="Arial" w:cs="Arial"/>
          <w:sz w:val="22"/>
          <w:szCs w:val="22"/>
        </w:rPr>
        <w:fldChar w:fldCharType="separate"/>
      </w:r>
      <w:r w:rsidRPr="00BD11D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à la solution de base </w:t>
      </w:r>
      <w:r w:rsidR="00914080">
        <w:rPr>
          <w:rFonts w:ascii="Arial" w:hAnsi="Arial" w:cs="Arial"/>
          <w:sz w:val="22"/>
          <w:szCs w:val="22"/>
        </w:rPr>
        <w:t>Responsabilité Civile des Mandataires Sociaux</w:t>
      </w:r>
      <w:r w:rsidR="003B7947">
        <w:rPr>
          <w:rFonts w:ascii="Arial" w:hAnsi="Arial" w:cs="Arial"/>
          <w:sz w:val="22"/>
          <w:szCs w:val="22"/>
        </w:rPr>
        <w:t xml:space="preserve"> </w:t>
      </w:r>
    </w:p>
    <w:p w14:paraId="0D88CDF7" w14:textId="77777777" w:rsidR="0089461D" w:rsidRPr="00BD11D5" w:rsidRDefault="0089461D" w:rsidP="00CD5437">
      <w:pPr>
        <w:pStyle w:val="fcasegauche"/>
        <w:spacing w:before="120" w:after="0"/>
        <w:ind w:left="425" w:firstLine="0"/>
        <w:rPr>
          <w:rFonts w:ascii="Arial" w:hAnsi="Arial" w:cs="Arial"/>
          <w:iCs/>
          <w:sz w:val="22"/>
          <w:szCs w:val="22"/>
        </w:rPr>
      </w:pPr>
    </w:p>
    <w:p w14:paraId="545246E9" w14:textId="7B50E897" w:rsidR="0089461D" w:rsidRDefault="0089461D" w:rsidP="00914080">
      <w:pPr>
        <w:pStyle w:val="fcasegauche"/>
        <w:spacing w:after="0"/>
        <w:ind w:left="1406" w:hanging="555"/>
        <w:rPr>
          <w:rFonts w:ascii="Arial" w:hAnsi="Arial" w:cs="Arial"/>
          <w:sz w:val="22"/>
          <w:szCs w:val="22"/>
        </w:rPr>
      </w:pPr>
      <w:r w:rsidRPr="00BD11D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11D5">
        <w:rPr>
          <w:rFonts w:ascii="Arial" w:hAnsi="Arial" w:cs="Arial"/>
          <w:sz w:val="22"/>
          <w:szCs w:val="22"/>
        </w:rPr>
        <w:instrText xml:space="preserve"> FORMCHECKBOX </w:instrText>
      </w:r>
      <w:r w:rsidR="00F47C15">
        <w:rPr>
          <w:rFonts w:ascii="Arial" w:hAnsi="Arial" w:cs="Arial"/>
          <w:sz w:val="22"/>
          <w:szCs w:val="22"/>
        </w:rPr>
      </w:r>
      <w:r w:rsidR="00F47C15">
        <w:rPr>
          <w:rFonts w:ascii="Arial" w:hAnsi="Arial" w:cs="Arial"/>
          <w:sz w:val="22"/>
          <w:szCs w:val="22"/>
        </w:rPr>
        <w:fldChar w:fldCharType="separate"/>
      </w:r>
      <w:r w:rsidRPr="00BD11D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à la </w:t>
      </w:r>
      <w:r w:rsidR="006B3757">
        <w:rPr>
          <w:rFonts w:ascii="Arial" w:hAnsi="Arial" w:cs="Arial"/>
          <w:sz w:val="22"/>
          <w:szCs w:val="22"/>
        </w:rPr>
        <w:t xml:space="preserve">variante </w:t>
      </w:r>
      <w:r w:rsidR="00CD5437">
        <w:rPr>
          <w:rFonts w:ascii="Arial" w:hAnsi="Arial" w:cs="Arial"/>
          <w:sz w:val="22"/>
          <w:szCs w:val="22"/>
        </w:rPr>
        <w:t>libre</w:t>
      </w:r>
      <w:r w:rsidR="00AA5893">
        <w:rPr>
          <w:rFonts w:ascii="Arial" w:hAnsi="Arial" w:cs="Arial"/>
          <w:sz w:val="22"/>
          <w:szCs w:val="22"/>
        </w:rPr>
        <w:t xml:space="preserve"> </w:t>
      </w:r>
      <w:r w:rsidR="00914080">
        <w:rPr>
          <w:rFonts w:ascii="Arial" w:hAnsi="Arial" w:cs="Arial"/>
          <w:sz w:val="22"/>
          <w:szCs w:val="22"/>
        </w:rPr>
        <w:t>Responsabilité Civile des Mandataires Sociaux</w:t>
      </w:r>
    </w:p>
    <w:p w14:paraId="771B7DCA" w14:textId="712F86D0" w:rsidR="00E27E37" w:rsidRDefault="00E27E37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4753D618" w14:textId="77777777" w:rsidR="006D7960" w:rsidRDefault="006D7960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716BDE73" w14:textId="77777777" w:rsidR="000D3E65" w:rsidRDefault="000D3E65" w:rsidP="000D3E65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F9128A">
        <w:rPr>
          <w:rFonts w:ascii="Arial" w:hAnsi="Arial" w:cs="Arial"/>
          <w:szCs w:val="18"/>
        </w:rPr>
        <w:t xml:space="preserve">Annexe </w:t>
      </w:r>
      <w:r>
        <w:rPr>
          <w:rFonts w:ascii="Arial" w:hAnsi="Arial" w:cs="Arial"/>
          <w:szCs w:val="18"/>
        </w:rPr>
        <w:t xml:space="preserve">AE1 </w:t>
      </w:r>
      <w:r w:rsidRPr="00F9128A">
        <w:rPr>
          <w:rFonts w:ascii="Arial" w:hAnsi="Arial" w:cs="Arial"/>
          <w:szCs w:val="18"/>
        </w:rPr>
        <w:t>à l’acte d’engagement : CADRE DE REPONSE TECHNIQUE (CRT) / Note récapitulative des réserves et/ou améliorations</w:t>
      </w:r>
      <w:r>
        <w:rPr>
          <w:rFonts w:ascii="Arial" w:hAnsi="Arial" w:cs="Arial"/>
          <w:szCs w:val="18"/>
        </w:rPr>
        <w:t>,</w:t>
      </w:r>
    </w:p>
    <w:p w14:paraId="5241D2EC" w14:textId="77777777" w:rsidR="000D3E65" w:rsidRDefault="000D3E65" w:rsidP="000D3E65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>Annexe AE</w:t>
      </w:r>
      <w:r>
        <w:rPr>
          <w:rFonts w:ascii="Arial" w:hAnsi="Arial" w:cs="Arial"/>
          <w:szCs w:val="18"/>
        </w:rPr>
        <w:t>2</w:t>
      </w:r>
      <w:r w:rsidRPr="00784466">
        <w:rPr>
          <w:rFonts w:ascii="Arial" w:hAnsi="Arial" w:cs="Arial"/>
          <w:szCs w:val="18"/>
        </w:rPr>
        <w:t xml:space="preserve"> à l’acte d’engagement : Charte de sous-traitance et protection des données personnelles</w:t>
      </w:r>
      <w:r>
        <w:rPr>
          <w:rFonts w:ascii="Arial" w:hAnsi="Arial" w:cs="Arial"/>
          <w:szCs w:val="18"/>
        </w:rPr>
        <w:t>,</w:t>
      </w:r>
    </w:p>
    <w:p w14:paraId="42457CEE" w14:textId="77777777" w:rsidR="000D3E65" w:rsidRDefault="000D3E65" w:rsidP="000D3E65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>Annexe AE</w:t>
      </w:r>
      <w:r>
        <w:rPr>
          <w:rFonts w:ascii="Arial" w:hAnsi="Arial" w:cs="Arial"/>
          <w:szCs w:val="18"/>
        </w:rPr>
        <w:t xml:space="preserve">3 </w:t>
      </w:r>
      <w:r w:rsidRPr="00784466">
        <w:rPr>
          <w:rFonts w:ascii="Arial" w:hAnsi="Arial" w:cs="Arial"/>
          <w:szCs w:val="18"/>
        </w:rPr>
        <w:t>à l’acte d’engagement : Engagement de confidentialité</w:t>
      </w:r>
      <w:r>
        <w:rPr>
          <w:rFonts w:ascii="Arial" w:hAnsi="Arial" w:cs="Arial"/>
          <w:szCs w:val="18"/>
        </w:rPr>
        <w:t>,</w:t>
      </w:r>
    </w:p>
    <w:p w14:paraId="7ED67E17" w14:textId="52712EF9" w:rsidR="000D3E65" w:rsidRPr="00784466" w:rsidRDefault="000D3E65" w:rsidP="000D3E65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>Annexe AE</w:t>
      </w:r>
      <w:r>
        <w:rPr>
          <w:rFonts w:ascii="Arial" w:hAnsi="Arial" w:cs="Arial"/>
          <w:szCs w:val="18"/>
        </w:rPr>
        <w:t>4</w:t>
      </w:r>
      <w:r w:rsidRPr="00784466">
        <w:rPr>
          <w:rFonts w:ascii="Arial" w:hAnsi="Arial" w:cs="Arial"/>
          <w:szCs w:val="18"/>
        </w:rPr>
        <w:t xml:space="preserve"> à l’acte d’engagement : Attestation d’absence de conflit d’intérêts</w:t>
      </w:r>
      <w:r>
        <w:rPr>
          <w:rFonts w:ascii="Arial" w:hAnsi="Arial" w:cs="Arial"/>
          <w:szCs w:val="18"/>
        </w:rPr>
        <w:t>.</w:t>
      </w:r>
    </w:p>
    <w:p w14:paraId="6A1735BB" w14:textId="77777777" w:rsidR="00D3084F" w:rsidRDefault="00D3084F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</w:p>
    <w:p w14:paraId="524A2900" w14:textId="77777777" w:rsidR="00D3084F" w:rsidRDefault="00D3084F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</w:p>
    <w:p w14:paraId="49F1D6C3" w14:textId="77777777" w:rsidR="00D3084F" w:rsidRDefault="00D3084F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</w:p>
    <w:p w14:paraId="7AC419DA" w14:textId="77777777" w:rsidR="00D3084F" w:rsidRDefault="00D3084F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</w:p>
    <w:p w14:paraId="0FCA6589" w14:textId="77777777" w:rsidR="00D3084F" w:rsidRDefault="00D3084F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</w:p>
    <w:p w14:paraId="1586FA7B" w14:textId="77777777" w:rsidR="00D3084F" w:rsidRDefault="00D3084F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</w:p>
    <w:p w14:paraId="28147967" w14:textId="77777777" w:rsidR="00D3084F" w:rsidRDefault="00D3084F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</w:p>
    <w:p w14:paraId="03BDBA1A" w14:textId="77777777" w:rsidR="00D3084F" w:rsidRDefault="00D3084F" w:rsidP="00E63580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</w:p>
    <w:p w14:paraId="0F9D8E67" w14:textId="77777777" w:rsidR="00C36A7B" w:rsidRDefault="00C36A7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EF9A0" w14:textId="54BC1ADB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881320" w14:textId="77777777" w:rsidTr="006518F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73B3C60" w14:textId="5406B6D7" w:rsidR="00E208A3" w:rsidRPr="008E15F5" w:rsidRDefault="00E208A3" w:rsidP="008F6944">
            <w:pPr>
              <w:pStyle w:val="Titre1"/>
            </w:pPr>
            <w:bookmarkStart w:id="5" w:name="_Toc212375865"/>
            <w:bookmarkStart w:id="6" w:name="_Toc212709520"/>
            <w:r w:rsidRPr="008E15F5">
              <w:t xml:space="preserve">B- Identification </w:t>
            </w:r>
            <w:r w:rsidR="00DF3CC9">
              <w:t>du pouvoir adjudicateur</w:t>
            </w:r>
            <w:bookmarkEnd w:id="5"/>
            <w:bookmarkEnd w:id="6"/>
          </w:p>
        </w:tc>
      </w:tr>
    </w:tbl>
    <w:p w14:paraId="5D52B42D" w14:textId="77777777" w:rsidR="00E208A3" w:rsidRDefault="00E208A3" w:rsidP="00DC29A9">
      <w:pPr>
        <w:pStyle w:val="Titre"/>
      </w:pPr>
    </w:p>
    <w:p w14:paraId="48D6FE6F" w14:textId="0D4F68B3" w:rsidR="00E208A3" w:rsidRDefault="00D3084F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Acheteur </w:t>
      </w:r>
    </w:p>
    <w:p w14:paraId="6BC1A5EA" w14:textId="61824187" w:rsidR="00471986" w:rsidRDefault="0047198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2E00A54F" w14:textId="770E5FC3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Cité de l’Architecture et du Patrimoine</w:t>
      </w:r>
    </w:p>
    <w:p w14:paraId="69D28E6E" w14:textId="4DD6EE1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Palais de Chaillot</w:t>
      </w:r>
    </w:p>
    <w:p w14:paraId="4DAEFDC8" w14:textId="6E34AA6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 Place du Trocadéro et du 11 novembre</w:t>
      </w:r>
    </w:p>
    <w:p w14:paraId="4D4ACA1B" w14:textId="6195E0D4" w:rsidR="00214196" w:rsidRDefault="00101EB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7</w:t>
      </w:r>
      <w:r w:rsidR="006D05CE">
        <w:rPr>
          <w:rFonts w:ascii="Arial" w:hAnsi="Arial" w:cs="Arial"/>
          <w:b/>
          <w:bCs/>
          <w:color w:val="000000"/>
        </w:rPr>
        <w:t>5</w:t>
      </w:r>
      <w:r w:rsidR="00214196" w:rsidRPr="00DF4834">
        <w:rPr>
          <w:rFonts w:ascii="Arial" w:hAnsi="Arial" w:cs="Arial"/>
          <w:b/>
          <w:bCs/>
          <w:color w:val="000000"/>
        </w:rPr>
        <w:t> </w:t>
      </w:r>
      <w:r w:rsidR="006D05CE">
        <w:rPr>
          <w:rFonts w:ascii="Arial" w:hAnsi="Arial" w:cs="Arial"/>
          <w:b/>
          <w:bCs/>
          <w:color w:val="000000"/>
        </w:rPr>
        <w:t>116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  <w:r w:rsidR="006D05CE">
        <w:rPr>
          <w:rFonts w:ascii="Arial" w:hAnsi="Arial" w:cs="Arial"/>
          <w:b/>
          <w:bCs/>
          <w:color w:val="000000"/>
        </w:rPr>
        <w:t>PARIS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</w:p>
    <w:p w14:paraId="285BF77C" w14:textId="77777777" w:rsidR="00D3084F" w:rsidRPr="00DF4834" w:rsidRDefault="00D3084F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</w:p>
    <w:p w14:paraId="5D18CCB4" w14:textId="1B720E7A" w:rsidR="00214196" w:rsidRDefault="0021419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D3084F" w:rsidRPr="009468D3" w14:paraId="5EA86B26" w14:textId="77777777" w:rsidTr="00F23ED9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2251E94F" w14:textId="77777777" w:rsidR="00D3084F" w:rsidRPr="009468D3" w:rsidRDefault="00D3084F" w:rsidP="00F23ED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3B704F8B" w14:textId="77777777" w:rsidR="00D3084F" w:rsidRPr="009468D3" w:rsidRDefault="00D3084F" w:rsidP="00F23ED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Président de la Cité de l’Architecture et du Patrimoine 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ou son représentant.</w:t>
            </w:r>
          </w:p>
        </w:tc>
      </w:tr>
      <w:tr w:rsidR="00D3084F" w:rsidRPr="009468D3" w14:paraId="2D715CD8" w14:textId="77777777" w:rsidTr="00F23ED9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E2380F8" w14:textId="77777777" w:rsidR="00D3084F" w:rsidRPr="009468D3" w:rsidRDefault="00D3084F" w:rsidP="00F23ED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3317A713" w14:textId="77777777" w:rsidR="00D3084F" w:rsidRPr="009468D3" w:rsidRDefault="00D3084F" w:rsidP="00F23ED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 de la Cité de l’Architecture et du Patrimoine</w:t>
            </w:r>
          </w:p>
        </w:tc>
      </w:tr>
      <w:tr w:rsidR="00D3084F" w:rsidRPr="009468D3" w14:paraId="4EA6BDF4" w14:textId="77777777" w:rsidTr="00F23ED9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103953F" w14:textId="77777777" w:rsidR="00D3084F" w:rsidRPr="009468D3" w:rsidRDefault="00D3084F" w:rsidP="00F23ED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3181765E" w14:textId="77777777" w:rsidR="00D3084F" w:rsidRPr="009468D3" w:rsidRDefault="00D3084F" w:rsidP="00F23ED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L’Agent comptable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3084F" w:rsidRPr="009468D3" w14:paraId="1218DE3A" w14:textId="77777777" w:rsidTr="00F23ED9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  <w:vAlign w:val="center"/>
          </w:tcPr>
          <w:p w14:paraId="6DD21041" w14:textId="77777777" w:rsidR="00D3084F" w:rsidRPr="009468D3" w:rsidRDefault="00D3084F" w:rsidP="00F23ED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Personne pour le nantissement : 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  <w:vAlign w:val="center"/>
          </w:tcPr>
          <w:p w14:paraId="2EC68CEB" w14:textId="77777777" w:rsidR="00D3084F" w:rsidRPr="009468D3" w:rsidRDefault="00D3084F" w:rsidP="00F23ED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</w:t>
            </w:r>
          </w:p>
        </w:tc>
      </w:tr>
    </w:tbl>
    <w:p w14:paraId="3078EE8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520BC23" w14:textId="77777777" w:rsidR="008226F0" w:rsidRPr="009468D3" w:rsidRDefault="008226F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0271006" w14:textId="630416BE" w:rsidR="00471986" w:rsidRPr="00471986" w:rsidRDefault="00471986" w:rsidP="0047198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426A697" w14:textId="77777777" w:rsidR="00471986" w:rsidRPr="00471986" w:rsidRDefault="00471986" w:rsidP="00A3574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2F4B1EE4" w14:textId="77777777" w:rsidTr="006518F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44B1400" w14:textId="77777777" w:rsidR="00E208A3" w:rsidRPr="008E15F5" w:rsidRDefault="00E208A3" w:rsidP="008F6944">
            <w:pPr>
              <w:pStyle w:val="Titre1"/>
            </w:pPr>
            <w:bookmarkStart w:id="7" w:name="_Toc212375866"/>
            <w:bookmarkStart w:id="8" w:name="_Toc212709521"/>
            <w:r w:rsidRPr="008E15F5">
              <w:t>C- Contractant(s)</w:t>
            </w:r>
            <w:bookmarkEnd w:id="7"/>
            <w:bookmarkEnd w:id="8"/>
          </w:p>
        </w:tc>
      </w:tr>
    </w:tbl>
    <w:p w14:paraId="6FECD0F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B198026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E208A3" w14:paraId="12D36B81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C562BB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7D35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A509C16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CFDE7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97958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7B82D97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80C06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60E82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B9BD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E208A3" w14:paraId="55AAB20F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3A84B9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A69BDF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E208A3" w14:paraId="347526E9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07DBBC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29A4C7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208A3" w14:paraId="3B8DF5DE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287C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7FF633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01E2B0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E208A3" w14:paraId="3B4CC045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0657C2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05942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E208A3" w14:paraId="7AC6433C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78DD9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59D9275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230E5BD2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E208A3" w14:paraId="4434F103" w14:textId="77777777" w:rsidTr="006518F1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5470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0EE3ADA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A3AF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505A26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3E0EC9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855CD74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EB7C8AF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NB : </w:t>
      </w:r>
      <w:r w:rsidR="00462105" w:rsidRPr="009468D3">
        <w:rPr>
          <w:rFonts w:ascii="Arial" w:hAnsi="Arial" w:cs="Arial"/>
          <w:color w:val="000000"/>
          <w:sz w:val="20"/>
          <w:szCs w:val="20"/>
        </w:rPr>
        <w:t>L’acheteur n’impose aucune forme au groupement après attribution</w:t>
      </w:r>
      <w:r w:rsidRPr="009468D3">
        <w:rPr>
          <w:rFonts w:ascii="Arial" w:hAnsi="Arial" w:cs="Arial"/>
          <w:color w:val="000000"/>
          <w:sz w:val="20"/>
          <w:szCs w:val="20"/>
        </w:rPr>
        <w:t>.</w:t>
      </w:r>
    </w:p>
    <w:p w14:paraId="7CC8CECA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3B08607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500C0AE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2995AE5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2F4267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F21A2DA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F0D1CCF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7C6179B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7D651E1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247C0B9" w14:textId="77777777" w:rsidR="00D3084F" w:rsidRPr="009468D3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1B9AD0D8" w14:textId="0D7954EE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2BBEC81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D4ABE45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Prestataire individuel ou mandataire du groupement</w:t>
      </w:r>
    </w:p>
    <w:p w14:paraId="577221B3" w14:textId="77777777" w:rsidR="007417A2" w:rsidRPr="009468D3" w:rsidRDefault="007417A2" w:rsidP="007417A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Le soumissionnaire est une PME : </w:t>
      </w:r>
      <w:r w:rsidRPr="009468D3">
        <w:rPr>
          <w:rFonts w:ascii="Arial" w:hAnsi="Arial" w:cs="Arial"/>
          <w:color w:val="000000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F47C15">
        <w:rPr>
          <w:rFonts w:ascii="Arial" w:hAnsi="Arial" w:cs="Arial"/>
          <w:sz w:val="20"/>
          <w:szCs w:val="20"/>
        </w:rPr>
      </w:r>
      <w:r w:rsidR="00F47C15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Oui</w:t>
      </w:r>
      <w:r w:rsidRPr="009468D3">
        <w:rPr>
          <w:rFonts w:ascii="Arial" w:hAnsi="Arial" w:cs="Arial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F47C15">
        <w:rPr>
          <w:rFonts w:ascii="Arial" w:hAnsi="Arial" w:cs="Arial"/>
          <w:sz w:val="20"/>
          <w:szCs w:val="20"/>
        </w:rPr>
      </w:r>
      <w:r w:rsidR="00F47C15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Non</w:t>
      </w:r>
    </w:p>
    <w:p w14:paraId="5083B88D" w14:textId="77777777" w:rsidR="007417A2" w:rsidRDefault="007417A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684BE1F8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E208A3" w:rsidRPr="009468D3" w14:paraId="630F3343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28E4C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DC64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6E01D618" w14:textId="77777777" w:rsidTr="006518F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2E79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EC1D3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29038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79D96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6A34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08A3" w:rsidRPr="009468D3" w14:paraId="4F84D88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77F3C9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7457AC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1E470155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67457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3BEED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B247BCF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0ACF1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AB70AC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734E919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1AE8B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18EC7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7116580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DF49A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1AA41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5DA380A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3B01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FA3E56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046AE4C0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48C21E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FD3F1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32D26AA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D649A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D381F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FB7803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31040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1734F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BDAB7E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0690851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BCC30F" w14:textId="12A957AB" w:rsidR="008F6944" w:rsidRDefault="008F6944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059502FB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E208A3" w:rsidRPr="009468D3" w14:paraId="39E5EECF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7C4C6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En cas de groupement, cotraitant n°1</w:t>
            </w:r>
          </w:p>
          <w:p w14:paraId="488B8E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D7DD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704838D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1DB9EA1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559D8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8896C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0D81F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2F3F22E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42B4A7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2BD4A0C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729D6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3B059B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6119EB8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3A6DA7E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1BCE5D0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56D37370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7C15">
              <w:rPr>
                <w:rFonts w:ascii="Arial" w:hAnsi="Arial" w:cs="Arial"/>
                <w:sz w:val="20"/>
                <w:szCs w:val="20"/>
              </w:rPr>
            </w:r>
            <w:r w:rsidR="00F47C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7C15">
              <w:rPr>
                <w:rFonts w:ascii="Arial" w:hAnsi="Arial" w:cs="Arial"/>
                <w:sz w:val="20"/>
                <w:szCs w:val="20"/>
              </w:rPr>
            </w:r>
            <w:r w:rsidR="00F47C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007B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7297B24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F964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555E48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0B2C359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104D4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706BF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EAA2C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19742B3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18AA1B1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50DF34B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DF598F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71F9D85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18EDDD5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785255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09B6A1A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3E64BE51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7C15">
              <w:rPr>
                <w:rFonts w:ascii="Arial" w:hAnsi="Arial" w:cs="Arial"/>
                <w:sz w:val="20"/>
                <w:szCs w:val="20"/>
              </w:rPr>
            </w:r>
            <w:r w:rsidR="00F47C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7C15">
              <w:rPr>
                <w:rFonts w:ascii="Arial" w:hAnsi="Arial" w:cs="Arial"/>
                <w:sz w:val="20"/>
                <w:szCs w:val="20"/>
              </w:rPr>
            </w:r>
            <w:r w:rsidR="00F47C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E208A3" w:rsidRPr="009468D3" w14:paraId="590A9B51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075C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467B65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6E2E49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967A97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28DD918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23AFB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905F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0723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02E53F1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FB2430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64C3209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2CC5392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252EB59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BF9E1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0C55CEC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52E973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60FAB768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7C15">
              <w:rPr>
                <w:rFonts w:ascii="Arial" w:hAnsi="Arial" w:cs="Arial"/>
                <w:sz w:val="20"/>
                <w:szCs w:val="20"/>
              </w:rPr>
            </w:r>
            <w:r w:rsidR="00F47C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7C15">
              <w:rPr>
                <w:rFonts w:ascii="Arial" w:hAnsi="Arial" w:cs="Arial"/>
                <w:sz w:val="20"/>
                <w:szCs w:val="20"/>
              </w:rPr>
            </w:r>
            <w:r w:rsidR="00F47C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5AF2B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751E197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C3D2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597EDE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73318F3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5091F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FD82B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8D286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5A5319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4101A01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766763E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776F7A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0AAF805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9DB820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4517A95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37C78EC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7DBD0F8D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7C15">
              <w:rPr>
                <w:rFonts w:ascii="Arial" w:hAnsi="Arial" w:cs="Arial"/>
                <w:sz w:val="20"/>
                <w:szCs w:val="20"/>
              </w:rPr>
            </w:r>
            <w:r w:rsidR="00F47C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47C15">
              <w:rPr>
                <w:rFonts w:ascii="Arial" w:hAnsi="Arial" w:cs="Arial"/>
                <w:sz w:val="20"/>
                <w:szCs w:val="20"/>
              </w:rPr>
            </w:r>
            <w:r w:rsidR="00F47C1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</w:tbl>
    <w:p w14:paraId="06F55F73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 w:cs="Times New Roman"/>
          <w:color w:val="000000"/>
          <w:sz w:val="20"/>
          <w:szCs w:val="20"/>
        </w:rPr>
      </w:pPr>
    </w:p>
    <w:p w14:paraId="785A6E6B" w14:textId="77777777" w:rsidR="00DC2B73" w:rsidRDefault="00DC2B7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</w:rPr>
      </w:pPr>
    </w:p>
    <w:p w14:paraId="0C928E08" w14:textId="212A8C70" w:rsidR="00DC2B7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Engagement</w:t>
      </w:r>
    </w:p>
    <w:p w14:paraId="3C7A5EF8" w14:textId="77777777" w:rsidR="008F6944" w:rsidRPr="009468D3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</w:rPr>
      </w:pPr>
      <w:bookmarkStart w:id="9" w:name="_Hlk212647858"/>
      <w:r>
        <w:rPr>
          <w:rFonts w:ascii="Arial" w:hAnsi="Arial" w:cs="Arial"/>
          <w:color w:val="000000"/>
        </w:rPr>
        <w:t>A</w:t>
      </w:r>
      <w:r w:rsidRPr="009468D3">
        <w:rPr>
          <w:rFonts w:ascii="Arial" w:hAnsi="Arial" w:cs="Arial"/>
          <w:color w:val="000000"/>
        </w:rPr>
        <w:t>près avoir pris connaissance des documents constitutifs du marché, je m'engage (nous nous engageons), conformément au cahier des charges, à exécuter les prestations demandées dans les conditions définies ci-après,</w:t>
      </w:r>
    </w:p>
    <w:p w14:paraId="3D9A1C39" w14:textId="77777777" w:rsidR="008F6944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</w:p>
    <w:p w14:paraId="5C397F29" w14:textId="77777777" w:rsidR="008F6944" w:rsidRPr="00BE7109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9" w:right="-24"/>
        <w:rPr>
          <w:rFonts w:ascii="Arial" w:hAnsi="Arial" w:cs="Arial"/>
          <w:i/>
          <w:sz w:val="18"/>
          <w:szCs w:val="18"/>
        </w:rPr>
      </w:pPr>
      <w:r w:rsidRPr="00BE7109">
        <w:rPr>
          <w:rFonts w:ascii="Arial" w:hAnsi="Arial" w:cs="Arial"/>
          <w:i/>
          <w:sz w:val="18"/>
          <w:szCs w:val="18"/>
        </w:rPr>
        <w:t>(cadre</w:t>
      </w:r>
      <w:r>
        <w:rPr>
          <w:rFonts w:ascii="Arial" w:hAnsi="Arial" w:cs="Arial"/>
          <w:i/>
          <w:sz w:val="18"/>
          <w:szCs w:val="18"/>
        </w:rPr>
        <w:t>s</w:t>
      </w:r>
      <w:r w:rsidRPr="00BE7109">
        <w:rPr>
          <w:rFonts w:ascii="Arial" w:hAnsi="Arial" w:cs="Arial"/>
          <w:i/>
          <w:sz w:val="18"/>
          <w:szCs w:val="18"/>
        </w:rPr>
        <w:t xml:space="preserve"> à cocher par </w:t>
      </w:r>
      <w:r>
        <w:rPr>
          <w:rFonts w:ascii="Arial" w:hAnsi="Arial" w:cs="Arial"/>
          <w:i/>
          <w:sz w:val="18"/>
          <w:szCs w:val="18"/>
        </w:rPr>
        <w:t>le candidat</w:t>
      </w:r>
      <w:r w:rsidRPr="00BE7109">
        <w:rPr>
          <w:rFonts w:ascii="Arial" w:hAnsi="Arial" w:cs="Arial"/>
          <w:i/>
          <w:sz w:val="18"/>
          <w:szCs w:val="18"/>
        </w:rPr>
        <w:t>)</w:t>
      </w:r>
    </w:p>
    <w:p w14:paraId="24D03A89" w14:textId="77777777" w:rsidR="008F6944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</w:p>
    <w:p w14:paraId="63627029" w14:textId="77777777" w:rsidR="008F6944" w:rsidRPr="00493D1C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F47C15">
        <w:rPr>
          <w:rFonts w:ascii="Arial" w:hAnsi="Arial" w:cs="Arial"/>
          <w:sz w:val="20"/>
          <w:szCs w:val="20"/>
        </w:rPr>
      </w:r>
      <w:r w:rsidR="00F47C15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493D1C">
        <w:rPr>
          <w:rFonts w:ascii="Arial" w:hAnsi="Arial" w:cs="Arial"/>
          <w:color w:val="000000"/>
        </w:rPr>
        <w:t>sans réserve</w:t>
      </w:r>
    </w:p>
    <w:p w14:paraId="5275BF4B" w14:textId="77777777" w:rsidR="008F6944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</w:p>
    <w:p w14:paraId="0A387764" w14:textId="77777777" w:rsidR="008F6944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sz w:val="20"/>
          <w:szCs w:val="20"/>
        </w:rPr>
      </w:pP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F47C15">
        <w:rPr>
          <w:rFonts w:ascii="Arial" w:hAnsi="Arial" w:cs="Arial"/>
          <w:sz w:val="20"/>
          <w:szCs w:val="20"/>
        </w:rPr>
      </w:r>
      <w:r w:rsidR="00F47C15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r w:rsidRPr="0044238D">
        <w:rPr>
          <w:rFonts w:ascii="Arial" w:hAnsi="Arial" w:cs="Arial"/>
        </w:rPr>
        <w:t>avec réserves</w:t>
      </w:r>
    </w:p>
    <w:p w14:paraId="3348F452" w14:textId="77777777" w:rsidR="008F6944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10D1C216" w14:textId="77777777" w:rsidR="008F6944" w:rsidRPr="009468D3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9468D3">
        <w:rPr>
          <w:rFonts w:ascii="Arial" w:hAnsi="Arial" w:cs="Arial"/>
          <w:color w:val="000000"/>
        </w:rPr>
        <w:t xml:space="preserve">Je m'engage (ou j'engage le groupement dont je suis mandataire), sur la base de mon offre (ou de l'offre du groupement), exprimée </w:t>
      </w:r>
      <w:r w:rsidRPr="009468D3">
        <w:rPr>
          <w:rFonts w:ascii="Arial" w:hAnsi="Arial" w:cs="Arial"/>
          <w:b/>
          <w:bCs/>
          <w:color w:val="000000"/>
        </w:rPr>
        <w:t>en euro</w:t>
      </w:r>
      <w:r>
        <w:rPr>
          <w:rFonts w:ascii="Arial" w:hAnsi="Arial" w:cs="Arial"/>
          <w:b/>
          <w:bCs/>
          <w:color w:val="000000"/>
        </w:rPr>
        <w:t>s</w:t>
      </w:r>
      <w:r w:rsidRPr="009468D3">
        <w:rPr>
          <w:rFonts w:ascii="Arial" w:hAnsi="Arial" w:cs="Arial"/>
          <w:color w:val="000000"/>
        </w:rPr>
        <w:t xml:space="preserve">, réalisée sur la base des conditions économiques du mois de remise des offres (dit mois 0). </w:t>
      </w:r>
    </w:p>
    <w:p w14:paraId="5A0F86BB" w14:textId="77777777" w:rsidR="008F6944" w:rsidRPr="009468D3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0B08B61" w14:textId="77777777" w:rsidR="008F6944" w:rsidRPr="009468D3" w:rsidRDefault="008F6944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115D16">
        <w:rPr>
          <w:rFonts w:ascii="Arial" w:hAnsi="Arial" w:cs="Arial"/>
          <w:color w:val="000000"/>
        </w:rPr>
        <w:t xml:space="preserve">L'offre ainsi présentée me lie pour une durée de </w:t>
      </w:r>
      <w:r w:rsidRPr="00115D16">
        <w:rPr>
          <w:rFonts w:ascii="Arial" w:hAnsi="Arial" w:cs="Arial"/>
          <w:b/>
          <w:bCs/>
          <w:color w:val="000000"/>
        </w:rPr>
        <w:t>60</w:t>
      </w:r>
      <w:r w:rsidRPr="00115D16">
        <w:rPr>
          <w:rFonts w:ascii="Arial" w:hAnsi="Arial" w:cs="Arial"/>
          <w:color w:val="000000"/>
        </w:rPr>
        <w:t xml:space="preserve"> </w:t>
      </w:r>
      <w:r w:rsidRPr="00115D16">
        <w:rPr>
          <w:rFonts w:ascii="Arial" w:hAnsi="Arial" w:cs="Arial"/>
          <w:b/>
          <w:bCs/>
          <w:color w:val="000000"/>
        </w:rPr>
        <w:t xml:space="preserve">Jours </w:t>
      </w:r>
      <w:r w:rsidRPr="00115D16">
        <w:rPr>
          <w:rFonts w:ascii="Arial" w:hAnsi="Arial" w:cs="Arial"/>
          <w:color w:val="000000"/>
        </w:rPr>
        <w:t>à compter de la date limite de remise des offres.</w:t>
      </w:r>
    </w:p>
    <w:bookmarkEnd w:id="9"/>
    <w:p w14:paraId="0BD5C24D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84F760" w14:textId="2172AC22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76B9B5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F6E2EC3" w14:textId="77777777" w:rsidR="00D3084F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7425D42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55C039C" w14:textId="77777777" w:rsidTr="008F694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61316BD" w14:textId="1E330F75" w:rsidR="00E208A3" w:rsidRPr="008E15F5" w:rsidRDefault="00E208A3" w:rsidP="008F6944">
            <w:pPr>
              <w:pStyle w:val="Titre1"/>
            </w:pPr>
            <w:bookmarkStart w:id="10" w:name="_Toc212375867"/>
            <w:bookmarkStart w:id="11" w:name="_Toc212709522"/>
            <w:r w:rsidRPr="008E15F5">
              <w:lastRenderedPageBreak/>
              <w:t>D- Prix</w:t>
            </w:r>
            <w:r w:rsidR="006B3757">
              <w:t xml:space="preserve"> et révision</w:t>
            </w:r>
            <w:bookmarkEnd w:id="10"/>
            <w:bookmarkEnd w:id="11"/>
          </w:p>
        </w:tc>
      </w:tr>
    </w:tbl>
    <w:p w14:paraId="6603654A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B51BE32" w14:textId="46D63761" w:rsidR="00E208A3" w:rsidRPr="009468D3" w:rsidRDefault="00E208A3" w:rsidP="009468D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9468D3">
        <w:rPr>
          <w:rFonts w:ascii="Arial" w:hAnsi="Arial" w:cs="Arial"/>
        </w:rPr>
        <w:t>La présente offre concerne la solution de base</w:t>
      </w:r>
      <w:r w:rsidR="00894FCB">
        <w:rPr>
          <w:rFonts w:ascii="Arial" w:hAnsi="Arial" w:cs="Arial"/>
        </w:rPr>
        <w:t xml:space="preserve"> </w:t>
      </w:r>
      <w:r w:rsidR="00DF4834">
        <w:rPr>
          <w:rFonts w:ascii="Arial" w:hAnsi="Arial" w:cs="Arial"/>
        </w:rPr>
        <w:t xml:space="preserve">et </w:t>
      </w:r>
      <w:r w:rsidR="00AB5D95">
        <w:rPr>
          <w:rFonts w:ascii="Arial" w:hAnsi="Arial" w:cs="Arial"/>
        </w:rPr>
        <w:t>la</w:t>
      </w:r>
      <w:r w:rsidR="00AA5893">
        <w:rPr>
          <w:rFonts w:ascii="Arial" w:hAnsi="Arial" w:cs="Arial"/>
        </w:rPr>
        <w:t xml:space="preserve"> </w:t>
      </w:r>
      <w:r w:rsidR="006B3757">
        <w:rPr>
          <w:rFonts w:ascii="Arial" w:hAnsi="Arial" w:cs="Arial"/>
        </w:rPr>
        <w:t xml:space="preserve">variante </w:t>
      </w:r>
      <w:r w:rsidR="00CD5437">
        <w:rPr>
          <w:rFonts w:ascii="Arial" w:hAnsi="Arial" w:cs="Arial"/>
        </w:rPr>
        <w:t>libre</w:t>
      </w:r>
      <w:r w:rsidR="001E37E3">
        <w:rPr>
          <w:rFonts w:ascii="Arial" w:hAnsi="Arial" w:cs="Arial"/>
        </w:rPr>
        <w:t xml:space="preserve"> </w:t>
      </w:r>
      <w:r w:rsidR="007417A2" w:rsidRPr="009468D3">
        <w:rPr>
          <w:rFonts w:ascii="Arial" w:hAnsi="Arial" w:cs="Arial"/>
        </w:rPr>
        <w:t>pour le lot n°</w:t>
      </w:r>
      <w:r w:rsidR="00914080">
        <w:rPr>
          <w:rFonts w:ascii="Arial" w:hAnsi="Arial" w:cs="Arial"/>
        </w:rPr>
        <w:t>4</w:t>
      </w:r>
      <w:r w:rsidR="00390090" w:rsidRPr="009468D3">
        <w:rPr>
          <w:rFonts w:ascii="Arial" w:hAnsi="Arial" w:cs="Arial"/>
        </w:rPr>
        <w:t xml:space="preserve"> </w:t>
      </w:r>
      <w:r w:rsidR="00914080">
        <w:rPr>
          <w:rFonts w:ascii="Arial" w:hAnsi="Arial" w:cs="Arial"/>
        </w:rPr>
        <w:t>Responsabilité</w:t>
      </w:r>
      <w:r w:rsidR="001E37E3">
        <w:rPr>
          <w:rFonts w:ascii="Arial" w:hAnsi="Arial" w:cs="Arial"/>
        </w:rPr>
        <w:t xml:space="preserve"> </w:t>
      </w:r>
      <w:r w:rsidR="00914080">
        <w:rPr>
          <w:rFonts w:ascii="Arial" w:hAnsi="Arial" w:cs="Arial"/>
        </w:rPr>
        <w:t>Civile des Mandataires Sociaux</w:t>
      </w:r>
      <w:r w:rsidR="00DF4834">
        <w:rPr>
          <w:rFonts w:ascii="Arial" w:hAnsi="Arial" w:cs="Arial"/>
        </w:rPr>
        <w:t>.</w:t>
      </w:r>
      <w:r w:rsidR="00A943B6">
        <w:rPr>
          <w:rFonts w:ascii="Arial" w:hAnsi="Arial" w:cs="Arial"/>
        </w:rPr>
        <w:t xml:space="preserve"> </w:t>
      </w:r>
    </w:p>
    <w:p w14:paraId="79FA56BB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</w:p>
    <w:p w14:paraId="5421C42F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7D18AEF" w14:textId="60EC760F" w:rsidR="006D7960" w:rsidRPr="00531B30" w:rsidRDefault="00531B3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 w:rsidRPr="00531B30">
        <w:rPr>
          <w:rFonts w:ascii="Arial" w:hAnsi="Arial" w:cs="Arial"/>
          <w:b/>
          <w:bCs/>
          <w:color w:val="000000"/>
        </w:rPr>
        <w:t>D1- PRIX</w:t>
      </w:r>
    </w:p>
    <w:p w14:paraId="7E3E6C8B" w14:textId="3BD709BB" w:rsidR="006D7960" w:rsidRPr="00531B3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color w:val="000000"/>
          <w:u w:val="single"/>
        </w:rPr>
      </w:pPr>
    </w:p>
    <w:p w14:paraId="51DFF957" w14:textId="2F0C5A6D" w:rsidR="00E208A3" w:rsidRPr="000C5123" w:rsidRDefault="00E208A3" w:rsidP="008F6944">
      <w:pPr>
        <w:pStyle w:val="Titre2"/>
      </w:pPr>
      <w:bookmarkStart w:id="12" w:name="_Toc212709523"/>
      <w:r w:rsidRPr="009468D3">
        <w:t>D1</w:t>
      </w:r>
      <w:r w:rsidR="00531B30">
        <w:t>.1</w:t>
      </w:r>
      <w:r w:rsidR="007C22F9">
        <w:t xml:space="preserve"> </w:t>
      </w:r>
      <w:r w:rsidRPr="009468D3">
        <w:t>– SOLUTION DE BASE</w:t>
      </w:r>
      <w:r w:rsidR="0089461D">
        <w:t xml:space="preserve"> </w:t>
      </w:r>
      <w:r w:rsidR="009417B7">
        <w:t>« </w:t>
      </w:r>
      <w:r w:rsidR="00C356D3">
        <w:t>RESPONSABILITE</w:t>
      </w:r>
      <w:r w:rsidR="006D7960">
        <w:t xml:space="preserve"> </w:t>
      </w:r>
      <w:r w:rsidR="00C356D3">
        <w:t>CIVILE DES MANDATAIRES SOCIAUX</w:t>
      </w:r>
      <w:r w:rsidR="009417B7">
        <w:t> </w:t>
      </w:r>
      <w:r w:rsidR="009417B7" w:rsidRPr="000C5123">
        <w:t>»</w:t>
      </w:r>
      <w:bookmarkEnd w:id="12"/>
      <w:r w:rsidR="00CF441D" w:rsidRPr="000C5123">
        <w:t xml:space="preserve"> </w:t>
      </w:r>
    </w:p>
    <w:p w14:paraId="186D55D3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3582439D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6168AE35" w14:textId="2948A19E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26CE032" w14:textId="77777777" w:rsidR="002B33E7" w:rsidRDefault="002B33E7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13FF40E" w14:textId="77777777" w:rsidR="00C356D3" w:rsidRPr="007E190B" w:rsidRDefault="00C356D3" w:rsidP="00C356D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</w:t>
      </w:r>
      <w:r w:rsidRPr="00B0390D">
        <w:rPr>
          <w:rFonts w:ascii="Arial" w:hAnsi="Arial" w:cs="Arial"/>
          <w:b/>
          <w:sz w:val="24"/>
          <w:szCs w:val="24"/>
        </w:rPr>
        <w:t>arification</w:t>
      </w:r>
      <w:r w:rsidRPr="007E190B">
        <w:rPr>
          <w:rFonts w:ascii="Arial" w:hAnsi="Arial" w:cs="Arial"/>
          <w:b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FORFAITAIRE</w:t>
      </w:r>
    </w:p>
    <w:p w14:paraId="4D82A263" w14:textId="03396A59" w:rsidR="00C356D3" w:rsidRDefault="00C356D3" w:rsidP="00C356D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3544"/>
        <w:gridCol w:w="3402"/>
      </w:tblGrid>
      <w:tr w:rsidR="008F6944" w:rsidRPr="008F6944" w14:paraId="02816E51" w14:textId="77777777" w:rsidTr="008F6944">
        <w:trPr>
          <w:jc w:val="center"/>
        </w:trPr>
        <w:tc>
          <w:tcPr>
            <w:tcW w:w="10485" w:type="dxa"/>
            <w:gridSpan w:val="3"/>
            <w:shd w:val="clear" w:color="auto" w:fill="002060"/>
          </w:tcPr>
          <w:p w14:paraId="73540D4B" w14:textId="3EB4425A" w:rsidR="00410863" w:rsidRPr="008F6944" w:rsidRDefault="00410863" w:rsidP="00410863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8F6944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SOLUTION DE BASE</w:t>
            </w:r>
          </w:p>
          <w:p w14:paraId="1339E53D" w14:textId="77777777" w:rsidR="00410863" w:rsidRPr="008F6944" w:rsidRDefault="00410863" w:rsidP="00410863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</w:p>
          <w:p w14:paraId="3D23D10D" w14:textId="77777777" w:rsidR="00410863" w:rsidRPr="008F6944" w:rsidRDefault="00410863" w:rsidP="00410863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8F6944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MONTANT DE L'OFFRE EXPRIMEE EN EUROS</w:t>
            </w:r>
          </w:p>
          <w:p w14:paraId="36F57B21" w14:textId="637290A4" w:rsidR="00410863" w:rsidRPr="008F6944" w:rsidRDefault="00410863" w:rsidP="00410863">
            <w:pPr>
              <w:keepLines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C356D3" w:rsidRPr="008F6944" w14:paraId="4A1AEAF4" w14:textId="77777777" w:rsidTr="008F6944">
        <w:trPr>
          <w:jc w:val="center"/>
        </w:trPr>
        <w:tc>
          <w:tcPr>
            <w:tcW w:w="3539" w:type="dxa"/>
            <w:shd w:val="clear" w:color="auto" w:fill="D9E2F3" w:themeFill="accent5" w:themeFillTint="33"/>
          </w:tcPr>
          <w:p w14:paraId="279C9FFC" w14:textId="77777777" w:rsidR="00C356D3" w:rsidRPr="008F6944" w:rsidRDefault="00C356D3" w:rsidP="00C356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B24F3A" w14:textId="359E6B0D" w:rsidR="00C356D3" w:rsidRPr="008F6944" w:rsidRDefault="00410863" w:rsidP="00C356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944">
              <w:rPr>
                <w:rFonts w:ascii="Arial" w:hAnsi="Arial" w:cs="Arial"/>
                <w:b/>
                <w:sz w:val="22"/>
                <w:szCs w:val="22"/>
              </w:rPr>
              <w:t>FRANCHISES</w:t>
            </w:r>
          </w:p>
          <w:p w14:paraId="6EE3FB4F" w14:textId="77777777" w:rsidR="00C356D3" w:rsidRPr="008F6944" w:rsidRDefault="00410863" w:rsidP="004108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944">
              <w:rPr>
                <w:rFonts w:ascii="Arial" w:hAnsi="Arial" w:cs="Arial"/>
                <w:b/>
                <w:sz w:val="22"/>
                <w:szCs w:val="22"/>
              </w:rPr>
              <w:t>(stipulées au CCTP)</w:t>
            </w:r>
          </w:p>
          <w:p w14:paraId="59964540" w14:textId="2372318F" w:rsidR="00410863" w:rsidRPr="008F6944" w:rsidRDefault="00410863" w:rsidP="0041086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D9E2F3" w:themeFill="accent5" w:themeFillTint="33"/>
          </w:tcPr>
          <w:p w14:paraId="4F6F13DD" w14:textId="77777777" w:rsidR="00C356D3" w:rsidRPr="008F6944" w:rsidRDefault="00C356D3" w:rsidP="00C356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59D9BA" w14:textId="3C1D4394" w:rsidR="00C356D3" w:rsidRPr="008F6944" w:rsidRDefault="00C356D3" w:rsidP="00C356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944">
              <w:rPr>
                <w:rFonts w:ascii="Arial" w:hAnsi="Arial" w:cs="Arial"/>
                <w:b/>
                <w:sz w:val="22"/>
                <w:szCs w:val="22"/>
              </w:rPr>
              <w:t xml:space="preserve">HORS TAXES </w:t>
            </w:r>
          </w:p>
          <w:p w14:paraId="257A022D" w14:textId="77777777" w:rsidR="00C356D3" w:rsidRPr="008F6944" w:rsidRDefault="00C356D3" w:rsidP="00C356D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shd w:val="clear" w:color="auto" w:fill="D9E2F3" w:themeFill="accent5" w:themeFillTint="33"/>
          </w:tcPr>
          <w:p w14:paraId="74EB98A4" w14:textId="57FD24CF" w:rsidR="00C356D3" w:rsidRPr="008F6944" w:rsidRDefault="00C356D3" w:rsidP="00C356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4BB71B" w14:textId="77777777" w:rsidR="00C356D3" w:rsidRPr="008F6944" w:rsidRDefault="00C356D3" w:rsidP="00C356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944">
              <w:rPr>
                <w:rFonts w:ascii="Arial" w:hAnsi="Arial" w:cs="Arial"/>
                <w:b/>
                <w:sz w:val="22"/>
                <w:szCs w:val="22"/>
              </w:rPr>
              <w:t>TOUTES TAXES COMPRISES</w:t>
            </w:r>
          </w:p>
          <w:p w14:paraId="2CBC2D19" w14:textId="77777777" w:rsidR="00C356D3" w:rsidRPr="008F6944" w:rsidRDefault="00C356D3" w:rsidP="00C356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0863" w:rsidRPr="000433AA" w14:paraId="66E759BA" w14:textId="77777777" w:rsidTr="00CD5437">
        <w:trPr>
          <w:jc w:val="center"/>
        </w:trPr>
        <w:tc>
          <w:tcPr>
            <w:tcW w:w="3539" w:type="dxa"/>
          </w:tcPr>
          <w:p w14:paraId="05B46870" w14:textId="77777777" w:rsidR="00410863" w:rsidRDefault="00410863" w:rsidP="00410863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174356" w14:textId="77777777" w:rsidR="00410863" w:rsidRPr="005E1144" w:rsidRDefault="00410863" w:rsidP="00410863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E1144">
              <w:rPr>
                <w:rFonts w:ascii="Arial" w:hAnsi="Arial" w:cs="Arial"/>
                <w:sz w:val="22"/>
                <w:szCs w:val="22"/>
                <w:u w:val="single"/>
              </w:rPr>
              <w:t>Prime forfaitaire annuelle</w:t>
            </w:r>
            <w:r w:rsidRPr="005E1144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87F325B" w14:textId="77777777" w:rsidR="00410863" w:rsidRDefault="00410863" w:rsidP="00410863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BB8720" w14:textId="77777777" w:rsidR="00410863" w:rsidRPr="00B65543" w:rsidRDefault="00410863" w:rsidP="00410863">
            <w:pPr>
              <w:pStyle w:val="Paragraphedeliste"/>
              <w:ind w:left="31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Responsabilité Civile des Mandataires Sociaux</w:t>
            </w:r>
          </w:p>
          <w:p w14:paraId="4F3BCE0F" w14:textId="77777777" w:rsidR="00410863" w:rsidRPr="000433AA" w:rsidRDefault="00410863" w:rsidP="00410863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9C2FD07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4871E363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542D31E4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084FA3" w14:textId="77777777" w:rsidR="00410863" w:rsidRDefault="00410863" w:rsidP="00CD54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445D03D2" w14:textId="54B23E2E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3F68581F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21096605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FA3C55" w14:textId="2E7028B9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E9657D" w14:textId="77777777" w:rsidR="00410863" w:rsidRPr="000433AA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56D3" w:rsidRPr="000433AA" w14:paraId="570F7517" w14:textId="77777777" w:rsidTr="00410863">
        <w:trPr>
          <w:jc w:val="center"/>
        </w:trPr>
        <w:tc>
          <w:tcPr>
            <w:tcW w:w="10485" w:type="dxa"/>
            <w:gridSpan w:val="3"/>
          </w:tcPr>
          <w:p w14:paraId="546A355F" w14:textId="3AE413C1" w:rsidR="00C356D3" w:rsidRPr="00E00FBA" w:rsidRDefault="00C356D3" w:rsidP="00AE71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8E6092" w14:textId="77777777" w:rsidR="00C356D3" w:rsidRDefault="00C356D3" w:rsidP="00AE71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Taux de commissionnement (le cas échéant) : ……………%</w:t>
            </w:r>
          </w:p>
          <w:p w14:paraId="361B7976" w14:textId="77777777" w:rsidR="00C356D3" w:rsidRDefault="00C356D3" w:rsidP="00AE716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0863" w:rsidRPr="000433AA" w14:paraId="082575E7" w14:textId="77777777" w:rsidTr="00CD5437">
        <w:trPr>
          <w:jc w:val="center"/>
        </w:trPr>
        <w:tc>
          <w:tcPr>
            <w:tcW w:w="3539" w:type="dxa"/>
          </w:tcPr>
          <w:p w14:paraId="070BC94D" w14:textId="77777777" w:rsidR="00410863" w:rsidRDefault="00410863" w:rsidP="00410863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6A364F8F" w14:textId="0912060E" w:rsidR="00410863" w:rsidRPr="005E1144" w:rsidRDefault="00410863" w:rsidP="00410863">
            <w:pPr>
              <w:pStyle w:val="Paragraphedeliste"/>
              <w:numPr>
                <w:ilvl w:val="0"/>
                <w:numId w:val="19"/>
              </w:numPr>
              <w:rPr>
                <w:rFonts w:ascii="Arial" w:hAnsi="Arial" w:cs="Arial"/>
                <w:sz w:val="22"/>
                <w:szCs w:val="22"/>
              </w:rPr>
            </w:pPr>
            <w:r w:rsidRPr="005E1144">
              <w:rPr>
                <w:rFonts w:ascii="Arial" w:hAnsi="Arial" w:cs="Arial"/>
                <w:sz w:val="22"/>
                <w:szCs w:val="22"/>
                <w:u w:val="single"/>
              </w:rPr>
              <w:t>Honoraires annuels de gestion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 (*)</w:t>
            </w:r>
          </w:p>
          <w:p w14:paraId="409710D1" w14:textId="77777777" w:rsidR="00410863" w:rsidRDefault="00410863" w:rsidP="00410863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7E6D0308" w14:textId="77777777" w:rsidR="00410863" w:rsidRPr="00B65543" w:rsidRDefault="00410863" w:rsidP="00410863">
            <w:pPr>
              <w:pStyle w:val="Paragraphedeliste"/>
              <w:ind w:left="31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 </w:t>
            </w:r>
            <w:r w:rsidRPr="00B65543">
              <w:rPr>
                <w:rFonts w:ascii="Arial" w:hAnsi="Arial" w:cs="Arial"/>
                <w:b/>
                <w:sz w:val="22"/>
                <w:szCs w:val="22"/>
              </w:rPr>
              <w:t xml:space="preserve">contrat </w:t>
            </w:r>
            <w:r>
              <w:rPr>
                <w:rFonts w:ascii="Arial" w:hAnsi="Arial" w:cs="Arial"/>
                <w:b/>
                <w:sz w:val="22"/>
                <w:szCs w:val="22"/>
              </w:rPr>
              <w:t>Responsabilité Civile des Mandataires Sociaux</w:t>
            </w:r>
          </w:p>
          <w:p w14:paraId="371A3355" w14:textId="77777777" w:rsidR="00410863" w:rsidRPr="000433AA" w:rsidRDefault="00410863" w:rsidP="00410863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D78D273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1F2E8D40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57ED934F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4C5836C" w14:textId="77777777" w:rsidR="00410863" w:rsidRDefault="00410863" w:rsidP="00CD54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3300D3D" w14:textId="793A185C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57889F7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5C51BA66" w14:textId="77777777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F27B7B" w14:textId="1FD71F65" w:rsidR="00410863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7810B3" w14:textId="77777777" w:rsidR="00410863" w:rsidRPr="000433AA" w:rsidRDefault="00410863" w:rsidP="00CD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0863" w:rsidRPr="000433AA" w14:paraId="4EDA1BC5" w14:textId="77777777" w:rsidTr="008F6944">
        <w:trPr>
          <w:jc w:val="center"/>
        </w:trPr>
        <w:tc>
          <w:tcPr>
            <w:tcW w:w="3539" w:type="dxa"/>
            <w:shd w:val="clear" w:color="auto" w:fill="D9E2F3" w:themeFill="accent5" w:themeFillTint="33"/>
          </w:tcPr>
          <w:p w14:paraId="2028CE5A" w14:textId="77777777" w:rsidR="00410863" w:rsidRPr="000468FF" w:rsidRDefault="00410863" w:rsidP="00410863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468FF">
              <w:rPr>
                <w:rFonts w:ascii="Arial" w:hAnsi="Arial" w:cs="Arial"/>
                <w:sz w:val="22"/>
                <w:szCs w:val="22"/>
                <w:u w:val="single"/>
              </w:rPr>
              <w:t>Montant global annuel</w:t>
            </w:r>
          </w:p>
          <w:p w14:paraId="58810558" w14:textId="77777777" w:rsidR="00410863" w:rsidRPr="007D22DD" w:rsidRDefault="00410863" w:rsidP="00410863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7D22DD">
              <w:rPr>
                <w:rFonts w:ascii="Arial" w:hAnsi="Arial" w:cs="Arial"/>
                <w:b/>
                <w:sz w:val="22"/>
                <w:szCs w:val="22"/>
              </w:rPr>
              <w:t>+ B)  =</w:t>
            </w:r>
          </w:p>
          <w:p w14:paraId="68B6F914" w14:textId="77777777" w:rsidR="00410863" w:rsidRPr="007B279A" w:rsidRDefault="00410863" w:rsidP="00410863">
            <w:pPr>
              <w:pStyle w:val="Paragraphedeliste"/>
              <w:ind w:left="10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D9E2F3" w:themeFill="accent5" w:themeFillTint="33"/>
          </w:tcPr>
          <w:p w14:paraId="13347475" w14:textId="77777777" w:rsidR="00410863" w:rsidRDefault="00410863" w:rsidP="004108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5E646735" w14:textId="77777777" w:rsidR="00410863" w:rsidRDefault="00410863" w:rsidP="004108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529740BF" w14:textId="77777777" w:rsidR="00410863" w:rsidRDefault="00410863" w:rsidP="0041086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D9E2F3" w:themeFill="accent5" w:themeFillTint="33"/>
          </w:tcPr>
          <w:p w14:paraId="4E7E549F" w14:textId="684FA5C4" w:rsidR="00410863" w:rsidRDefault="00410863" w:rsidP="004108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5F81483A" w14:textId="77777777" w:rsidR="00410863" w:rsidRDefault="00410863" w:rsidP="004108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7DBCCB8F" w14:textId="77777777" w:rsidR="00410863" w:rsidRPr="000433AA" w:rsidRDefault="00410863" w:rsidP="0041086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C1D83C" w14:textId="206820EC" w:rsidR="00894FCB" w:rsidRPr="00410863" w:rsidRDefault="00C356D3" w:rsidP="00894FCB">
      <w:pPr>
        <w:tabs>
          <w:tab w:val="left" w:pos="426"/>
          <w:tab w:val="left" w:leader="dot" w:pos="9072"/>
        </w:tabs>
        <w:spacing w:line="360" w:lineRule="auto"/>
        <w:ind w:left="709" w:right="425"/>
        <w:rPr>
          <w:rFonts w:ascii="Arial" w:hAnsi="Arial" w:cs="Arial"/>
          <w:sz w:val="20"/>
          <w:szCs w:val="20"/>
        </w:rPr>
      </w:pPr>
      <w:r w:rsidRPr="00410863">
        <w:rPr>
          <w:rFonts w:ascii="Arial" w:hAnsi="Arial" w:cs="Arial"/>
          <w:sz w:val="20"/>
          <w:szCs w:val="20"/>
        </w:rPr>
        <w:t xml:space="preserve"> </w:t>
      </w:r>
      <w:r w:rsidR="00894FCB" w:rsidRPr="00410863">
        <w:rPr>
          <w:rFonts w:ascii="Arial" w:hAnsi="Arial" w:cs="Arial"/>
          <w:sz w:val="20"/>
          <w:szCs w:val="20"/>
        </w:rPr>
        <w:t>(*) le cas échéant</w:t>
      </w:r>
    </w:p>
    <w:p w14:paraId="4F5EAFD5" w14:textId="1ADC2588" w:rsidR="00CD5437" w:rsidRDefault="00CD54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4A1374B" w14:textId="3B695982" w:rsidR="009C44AE" w:rsidRPr="000C5123" w:rsidRDefault="009C44AE" w:rsidP="009C44AE">
      <w:pPr>
        <w:pStyle w:val="Titre2"/>
      </w:pPr>
      <w:bookmarkStart w:id="13" w:name="_Toc212709524"/>
      <w:r w:rsidRPr="009468D3">
        <w:lastRenderedPageBreak/>
        <w:t>D1</w:t>
      </w:r>
      <w:r>
        <w:t xml:space="preserve">.2 </w:t>
      </w:r>
      <w:r w:rsidRPr="009468D3">
        <w:t xml:space="preserve">– </w:t>
      </w:r>
      <w:r>
        <w:t>VARIANTE LIBRE « RESPONSABILITE CIVILE DES MANDATAIRES SOCIAUX </w:t>
      </w:r>
      <w:r w:rsidRPr="000C5123">
        <w:t>»</w:t>
      </w:r>
      <w:bookmarkEnd w:id="13"/>
      <w:r w:rsidRPr="000C5123">
        <w:t xml:space="preserve"> </w:t>
      </w:r>
    </w:p>
    <w:p w14:paraId="17D3299E" w14:textId="77777777" w:rsidR="009C44AE" w:rsidRPr="009468D3" w:rsidRDefault="009C44AE" w:rsidP="009C44A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1AF03F0F" w14:textId="77777777" w:rsidR="009C44AE" w:rsidRPr="009468D3" w:rsidRDefault="009C44AE" w:rsidP="009C44A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0DAFDFD2" w14:textId="77777777" w:rsidR="009C44AE" w:rsidRDefault="009C44AE" w:rsidP="009C44AE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F2A25B3" w14:textId="77777777" w:rsidR="009C44AE" w:rsidRDefault="009C44AE" w:rsidP="009C44AE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EF51685" w14:textId="77777777" w:rsidR="009C44AE" w:rsidRPr="007E190B" w:rsidRDefault="009C44AE" w:rsidP="009C44A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</w:t>
      </w:r>
      <w:r w:rsidRPr="00B0390D">
        <w:rPr>
          <w:rFonts w:ascii="Arial" w:hAnsi="Arial" w:cs="Arial"/>
          <w:b/>
          <w:sz w:val="24"/>
          <w:szCs w:val="24"/>
        </w:rPr>
        <w:t>arification</w:t>
      </w:r>
      <w:r w:rsidRPr="007E190B">
        <w:rPr>
          <w:rFonts w:ascii="Arial" w:hAnsi="Arial" w:cs="Arial"/>
          <w:b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FORFAITAIRE</w:t>
      </w:r>
    </w:p>
    <w:p w14:paraId="1B6DEBFF" w14:textId="77777777" w:rsidR="009C44AE" w:rsidRDefault="009C44AE" w:rsidP="009C44AE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3544"/>
        <w:gridCol w:w="3402"/>
      </w:tblGrid>
      <w:tr w:rsidR="009C44AE" w:rsidRPr="008F6944" w14:paraId="086BC3CB" w14:textId="77777777" w:rsidTr="003D5DFF">
        <w:trPr>
          <w:jc w:val="center"/>
        </w:trPr>
        <w:tc>
          <w:tcPr>
            <w:tcW w:w="10485" w:type="dxa"/>
            <w:gridSpan w:val="3"/>
            <w:shd w:val="clear" w:color="auto" w:fill="002060"/>
          </w:tcPr>
          <w:p w14:paraId="63035CE4" w14:textId="715AB60D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VARIANTE LIBRE</w:t>
            </w:r>
          </w:p>
          <w:p w14:paraId="130F8D11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</w:p>
          <w:p w14:paraId="56A390C7" w14:textId="77777777" w:rsidR="009C44AE" w:rsidRPr="008F6944" w:rsidRDefault="009C44AE" w:rsidP="003D5DFF">
            <w:pPr>
              <w:keepLines/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8F6944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MONTANT DE L'OFFRE EXPRIMEE EN EUROS</w:t>
            </w:r>
          </w:p>
          <w:p w14:paraId="5BF606B2" w14:textId="77777777" w:rsidR="009C44AE" w:rsidRPr="008F6944" w:rsidRDefault="009C44AE" w:rsidP="003D5DFF">
            <w:pPr>
              <w:keepLines/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9C44AE" w:rsidRPr="008F6944" w14:paraId="642305EE" w14:textId="77777777" w:rsidTr="003D5DFF">
        <w:trPr>
          <w:jc w:val="center"/>
        </w:trPr>
        <w:tc>
          <w:tcPr>
            <w:tcW w:w="3539" w:type="dxa"/>
            <w:shd w:val="clear" w:color="auto" w:fill="D9E2F3" w:themeFill="accent5" w:themeFillTint="33"/>
          </w:tcPr>
          <w:p w14:paraId="2942F028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03E4DC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944">
              <w:rPr>
                <w:rFonts w:ascii="Arial" w:hAnsi="Arial" w:cs="Arial"/>
                <w:b/>
                <w:sz w:val="22"/>
                <w:szCs w:val="22"/>
              </w:rPr>
              <w:t>FRANCHISES</w:t>
            </w:r>
          </w:p>
          <w:p w14:paraId="186F737D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944">
              <w:rPr>
                <w:rFonts w:ascii="Arial" w:hAnsi="Arial" w:cs="Arial"/>
                <w:b/>
                <w:sz w:val="22"/>
                <w:szCs w:val="22"/>
              </w:rPr>
              <w:t>(stipulées au CCTP)</w:t>
            </w:r>
          </w:p>
          <w:p w14:paraId="06AE324B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D9E2F3" w:themeFill="accent5" w:themeFillTint="33"/>
          </w:tcPr>
          <w:p w14:paraId="63CC1D58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8E985B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944">
              <w:rPr>
                <w:rFonts w:ascii="Arial" w:hAnsi="Arial" w:cs="Arial"/>
                <w:b/>
                <w:sz w:val="22"/>
                <w:szCs w:val="22"/>
              </w:rPr>
              <w:t xml:space="preserve">HORS TAXES </w:t>
            </w:r>
          </w:p>
          <w:p w14:paraId="0177974E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  <w:shd w:val="clear" w:color="auto" w:fill="D9E2F3" w:themeFill="accent5" w:themeFillTint="33"/>
          </w:tcPr>
          <w:p w14:paraId="63F4404F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5400A7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6944">
              <w:rPr>
                <w:rFonts w:ascii="Arial" w:hAnsi="Arial" w:cs="Arial"/>
                <w:b/>
                <w:sz w:val="22"/>
                <w:szCs w:val="22"/>
              </w:rPr>
              <w:t>TOUTES TAXES COMPRISES</w:t>
            </w:r>
          </w:p>
          <w:p w14:paraId="2DA9BF77" w14:textId="77777777" w:rsidR="009C44AE" w:rsidRPr="008F6944" w:rsidRDefault="009C44AE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C44AE" w:rsidRPr="000433AA" w14:paraId="1036DCC3" w14:textId="77777777" w:rsidTr="003D5DFF">
        <w:trPr>
          <w:jc w:val="center"/>
        </w:trPr>
        <w:tc>
          <w:tcPr>
            <w:tcW w:w="3539" w:type="dxa"/>
          </w:tcPr>
          <w:p w14:paraId="2EA7632A" w14:textId="77777777" w:rsidR="009C44AE" w:rsidRDefault="009C44AE" w:rsidP="003D5DF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9404B8" w14:textId="77777777" w:rsidR="009C44AE" w:rsidRPr="005E1144" w:rsidRDefault="009C44AE" w:rsidP="00A85732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E1144">
              <w:rPr>
                <w:rFonts w:ascii="Arial" w:hAnsi="Arial" w:cs="Arial"/>
                <w:sz w:val="22"/>
                <w:szCs w:val="22"/>
                <w:u w:val="single"/>
              </w:rPr>
              <w:t>Prime forfaitaire annuelle</w:t>
            </w:r>
            <w:r w:rsidRPr="005E1144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785E51A" w14:textId="77777777" w:rsidR="009C44AE" w:rsidRDefault="009C44AE" w:rsidP="003D5DF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B3039E" w14:textId="77777777" w:rsidR="009C44AE" w:rsidRPr="00B65543" w:rsidRDefault="009C44AE" w:rsidP="003D5DFF">
            <w:pPr>
              <w:pStyle w:val="Paragraphedeliste"/>
              <w:ind w:left="31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Responsabilité Civile des Mandataires Sociaux</w:t>
            </w:r>
          </w:p>
          <w:p w14:paraId="5C9E90D3" w14:textId="77777777" w:rsidR="009C44AE" w:rsidRPr="000433AA" w:rsidRDefault="009C44AE" w:rsidP="003D5DF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A26D2FB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4E78C957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0AD0E680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277274" w14:textId="77777777" w:rsidR="009C44AE" w:rsidRDefault="009C44AE" w:rsidP="003D5D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035E773A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5A10B08E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4D52122C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9012F9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34D75E" w14:textId="77777777" w:rsidR="009C44AE" w:rsidRPr="000433AA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4AE" w:rsidRPr="000433AA" w14:paraId="1F28FF95" w14:textId="77777777" w:rsidTr="003D5DFF">
        <w:trPr>
          <w:jc w:val="center"/>
        </w:trPr>
        <w:tc>
          <w:tcPr>
            <w:tcW w:w="10485" w:type="dxa"/>
            <w:gridSpan w:val="3"/>
          </w:tcPr>
          <w:p w14:paraId="23BFCD61" w14:textId="77777777" w:rsidR="009C44AE" w:rsidRPr="00E00FBA" w:rsidRDefault="009C44AE" w:rsidP="003D5DF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036BFFC" w14:textId="77777777" w:rsidR="009C44AE" w:rsidRDefault="009C44AE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Taux de commissionnement (le cas échéant) : ……………%</w:t>
            </w:r>
          </w:p>
          <w:p w14:paraId="1F6FCD70" w14:textId="77777777" w:rsidR="009C44AE" w:rsidRDefault="009C44AE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4AE" w:rsidRPr="000433AA" w14:paraId="4282FF07" w14:textId="77777777" w:rsidTr="003D5DFF">
        <w:trPr>
          <w:jc w:val="center"/>
        </w:trPr>
        <w:tc>
          <w:tcPr>
            <w:tcW w:w="3539" w:type="dxa"/>
          </w:tcPr>
          <w:p w14:paraId="02E1ABF5" w14:textId="77777777" w:rsidR="009C44AE" w:rsidRDefault="009C44AE" w:rsidP="003D5DF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268E8BA8" w14:textId="77777777" w:rsidR="009C44AE" w:rsidRPr="005E1144" w:rsidRDefault="009C44AE" w:rsidP="00A85732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2"/>
                <w:szCs w:val="22"/>
              </w:rPr>
            </w:pPr>
            <w:r w:rsidRPr="005E1144">
              <w:rPr>
                <w:rFonts w:ascii="Arial" w:hAnsi="Arial" w:cs="Arial"/>
                <w:sz w:val="22"/>
                <w:szCs w:val="22"/>
                <w:u w:val="single"/>
              </w:rPr>
              <w:t>Honoraires annuels de gestion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 (*)</w:t>
            </w:r>
          </w:p>
          <w:p w14:paraId="4590619B" w14:textId="77777777" w:rsidR="009C44AE" w:rsidRDefault="009C44AE" w:rsidP="003D5DF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4EFD6348" w14:textId="77777777" w:rsidR="009C44AE" w:rsidRPr="00B65543" w:rsidRDefault="009C44AE" w:rsidP="003D5DFF">
            <w:pPr>
              <w:pStyle w:val="Paragraphedeliste"/>
              <w:ind w:left="31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 </w:t>
            </w:r>
            <w:r w:rsidRPr="00B65543">
              <w:rPr>
                <w:rFonts w:ascii="Arial" w:hAnsi="Arial" w:cs="Arial"/>
                <w:b/>
                <w:sz w:val="22"/>
                <w:szCs w:val="22"/>
              </w:rPr>
              <w:t xml:space="preserve">contrat </w:t>
            </w:r>
            <w:r>
              <w:rPr>
                <w:rFonts w:ascii="Arial" w:hAnsi="Arial" w:cs="Arial"/>
                <w:b/>
                <w:sz w:val="22"/>
                <w:szCs w:val="22"/>
              </w:rPr>
              <w:t>Responsabilité Civile des Mandataires Sociaux</w:t>
            </w:r>
          </w:p>
          <w:p w14:paraId="69D6912D" w14:textId="77777777" w:rsidR="009C44AE" w:rsidRPr="000433AA" w:rsidRDefault="009C44AE" w:rsidP="003D5DF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78C6B40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10FB526A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14957005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3F73C8B" w14:textId="77777777" w:rsidR="009C44AE" w:rsidRDefault="009C44AE" w:rsidP="003D5DF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7EDA7A55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1E9406EB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2FDA188C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EC8F05" w14:textId="77777777" w:rsidR="009C44AE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379CB0" w14:textId="77777777" w:rsidR="009C44AE" w:rsidRPr="000433AA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C44AE" w:rsidRPr="000433AA" w14:paraId="3043619A" w14:textId="77777777" w:rsidTr="003D5DFF">
        <w:trPr>
          <w:jc w:val="center"/>
        </w:trPr>
        <w:tc>
          <w:tcPr>
            <w:tcW w:w="3539" w:type="dxa"/>
            <w:shd w:val="clear" w:color="auto" w:fill="D9E2F3" w:themeFill="accent5" w:themeFillTint="33"/>
          </w:tcPr>
          <w:p w14:paraId="367E8962" w14:textId="77777777" w:rsidR="009C44AE" w:rsidRPr="000468FF" w:rsidRDefault="009C44AE" w:rsidP="003D5DFF">
            <w:pPr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468FF">
              <w:rPr>
                <w:rFonts w:ascii="Arial" w:hAnsi="Arial" w:cs="Arial"/>
                <w:sz w:val="22"/>
                <w:szCs w:val="22"/>
                <w:u w:val="single"/>
              </w:rPr>
              <w:t>Montant global annuel</w:t>
            </w:r>
          </w:p>
          <w:p w14:paraId="2F694646" w14:textId="2E217D7B" w:rsidR="009C44AE" w:rsidRPr="00A85732" w:rsidRDefault="00A85732" w:rsidP="00A85732">
            <w:pPr>
              <w:ind w:left="92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9C44AE" w:rsidRPr="00A85732">
              <w:rPr>
                <w:rFonts w:ascii="Arial" w:hAnsi="Arial" w:cs="Arial"/>
                <w:b/>
                <w:sz w:val="22"/>
                <w:szCs w:val="22"/>
              </w:rPr>
              <w:t>+ B)  =</w:t>
            </w:r>
          </w:p>
          <w:p w14:paraId="74B9C4D1" w14:textId="77777777" w:rsidR="009C44AE" w:rsidRPr="007B279A" w:rsidRDefault="009C44AE" w:rsidP="003D5DFF">
            <w:pPr>
              <w:pStyle w:val="Paragraphedeliste"/>
              <w:ind w:left="10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D9E2F3" w:themeFill="accent5" w:themeFillTint="33"/>
          </w:tcPr>
          <w:p w14:paraId="15C07A84" w14:textId="77777777" w:rsidR="009C44AE" w:rsidRDefault="009C44AE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1428E5B5" w14:textId="77777777" w:rsidR="009C44AE" w:rsidRDefault="009C44AE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00011CBC" w14:textId="77777777" w:rsidR="009C44AE" w:rsidRDefault="009C44AE" w:rsidP="003D5DFF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  <w:shd w:val="clear" w:color="auto" w:fill="D9E2F3" w:themeFill="accent5" w:themeFillTint="33"/>
          </w:tcPr>
          <w:p w14:paraId="45B812D1" w14:textId="77777777" w:rsidR="009C44AE" w:rsidRDefault="009C44AE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41B6B072" w14:textId="77777777" w:rsidR="009C44AE" w:rsidRDefault="009C44AE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189BE8EC" w14:textId="77777777" w:rsidR="009C44AE" w:rsidRPr="000433AA" w:rsidRDefault="009C44AE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042FCE" w14:textId="77777777" w:rsidR="009C44AE" w:rsidRPr="00410863" w:rsidRDefault="009C44AE" w:rsidP="009C44AE">
      <w:pPr>
        <w:tabs>
          <w:tab w:val="left" w:pos="426"/>
          <w:tab w:val="left" w:leader="dot" w:pos="9072"/>
        </w:tabs>
        <w:spacing w:line="360" w:lineRule="auto"/>
        <w:ind w:left="709" w:right="425"/>
        <w:rPr>
          <w:rFonts w:ascii="Arial" w:hAnsi="Arial" w:cs="Arial"/>
          <w:sz w:val="20"/>
          <w:szCs w:val="20"/>
        </w:rPr>
      </w:pPr>
      <w:r w:rsidRPr="00410863">
        <w:rPr>
          <w:rFonts w:ascii="Arial" w:hAnsi="Arial" w:cs="Arial"/>
          <w:sz w:val="20"/>
          <w:szCs w:val="20"/>
        </w:rPr>
        <w:t xml:space="preserve"> (*) le cas échéant</w:t>
      </w:r>
    </w:p>
    <w:p w14:paraId="4FAACA07" w14:textId="77777777" w:rsidR="009C44AE" w:rsidRDefault="009C44AE" w:rsidP="009C44A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6317984" w14:textId="330F67E3" w:rsidR="00172734" w:rsidRDefault="00172734" w:rsidP="00551D2A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01447EB" w14:textId="77777777" w:rsidR="00172734" w:rsidRPr="00551D2A" w:rsidRDefault="00172734" w:rsidP="00551D2A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50D4366" w14:textId="75112A28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7C22F9">
        <w:rPr>
          <w:rFonts w:ascii="Arial" w:hAnsi="Arial" w:cs="Arial"/>
          <w:i/>
          <w:iCs/>
          <w:color w:val="000000"/>
          <w:sz w:val="20"/>
          <w:szCs w:val="20"/>
        </w:rPr>
        <w:t xml:space="preserve">- </w:t>
      </w:r>
      <w:r w:rsidRPr="007C22F9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Décomposition par intervenants en cas de groupement conjoint :</w:t>
      </w:r>
    </w:p>
    <w:p w14:paraId="2E8B3E0A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6"/>
        <w:gridCol w:w="4432"/>
        <w:gridCol w:w="1440"/>
        <w:gridCol w:w="1800"/>
      </w:tblGrid>
      <w:tr w:rsidR="00E208A3" w:rsidRPr="007C22F9" w14:paraId="78EF068D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</w:tcPr>
          <w:p w14:paraId="78DF819C" w14:textId="5E3E5AEC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4" w:name="_Hlk61944848"/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Statut</w:t>
            </w:r>
            <w:r w:rsidR="00B63A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/ Nom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17C2A8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0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378ED7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513BA9D4" w14:textId="77777777" w:rsidR="00E208A3" w:rsidRPr="007C22F9" w:rsidRDefault="00E208A3" w:rsidP="006518F1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E208A3" w:rsidRPr="007C22F9" w14:paraId="484B63C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645365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Mandataire</w:t>
            </w:r>
          </w:p>
          <w:p w14:paraId="04DB3594" w14:textId="66BC2A9C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………………..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8A32709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61D6DE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0EAE8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24F107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5187FA7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1</w:t>
            </w:r>
          </w:p>
          <w:p w14:paraId="0F400CEF" w14:textId="5BBB843A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…………….….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73CEA6B" w14:textId="17497058" w:rsidR="00E208A3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6F9CA2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7CE5993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1F56FB8F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0AE209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2</w:t>
            </w:r>
          </w:p>
          <w:p w14:paraId="0E37FB61" w14:textId="2667B974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4B370A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F5D49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BEA875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4697D7E9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32BE7E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3</w:t>
            </w:r>
          </w:p>
          <w:p w14:paraId="66FD669A" w14:textId="4262E37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25610F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AD69B1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8B1B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7C3A173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A07A1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4</w:t>
            </w:r>
          </w:p>
          <w:p w14:paraId="4A42D24C" w14:textId="2B705CD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08A807C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C6FC47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6D15556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bookmarkEnd w:id="14"/>
    </w:tbl>
    <w:p w14:paraId="5715B77B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72CC970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6769434" w14:textId="77777777" w:rsidR="007C22F9" w:rsidRDefault="007C22F9" w:rsidP="008F694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5A9C3B81" w14:textId="77777777" w:rsidTr="008F694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9422BEE" w14:textId="77777777" w:rsidR="00E208A3" w:rsidRPr="008E15F5" w:rsidRDefault="00E208A3" w:rsidP="008F6944">
            <w:pPr>
              <w:pStyle w:val="Titre1"/>
            </w:pPr>
            <w:bookmarkStart w:id="15" w:name="_Toc212375868"/>
            <w:bookmarkStart w:id="16" w:name="_Toc212709525"/>
            <w:r w:rsidRPr="008E15F5">
              <w:t>E- Délai</w:t>
            </w:r>
            <w:bookmarkEnd w:id="15"/>
            <w:bookmarkEnd w:id="16"/>
            <w:r w:rsidRPr="008E15F5">
              <w:t xml:space="preserve"> </w:t>
            </w:r>
          </w:p>
        </w:tc>
      </w:tr>
    </w:tbl>
    <w:p w14:paraId="36A39FE0" w14:textId="744D80EE" w:rsidR="00E208A3" w:rsidRDefault="00E208A3" w:rsidP="00E208A3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C580F8A" w14:textId="33C95829" w:rsidR="006518F1" w:rsidRPr="007C22F9" w:rsidRDefault="006518F1" w:rsidP="008E15F5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  <w:r w:rsidRPr="00163857">
        <w:rPr>
          <w:rFonts w:ascii="Arial" w:hAnsi="Arial" w:cs="Arial"/>
        </w:rPr>
        <w:t xml:space="preserve">Le délai d'exécution des prestations est fixé par </w:t>
      </w:r>
      <w:r w:rsidR="0078349E">
        <w:rPr>
          <w:rFonts w:ascii="Arial" w:hAnsi="Arial" w:cs="Arial"/>
        </w:rPr>
        <w:t>le pouvoir adjudicateur</w:t>
      </w:r>
      <w:r w:rsidR="00006B81">
        <w:rPr>
          <w:rFonts w:ascii="Arial" w:hAnsi="Arial" w:cs="Arial"/>
        </w:rPr>
        <w:t xml:space="preserve"> </w:t>
      </w:r>
      <w:r w:rsidRPr="00163857">
        <w:rPr>
          <w:rFonts w:ascii="Arial" w:hAnsi="Arial" w:cs="Arial"/>
        </w:rPr>
        <w:t>dans les conditions ci-après:</w:t>
      </w:r>
    </w:p>
    <w:p w14:paraId="0ED7200C" w14:textId="0A2A5657" w:rsidR="00B71D6B" w:rsidRPr="00B71D6B" w:rsidRDefault="00B71D6B" w:rsidP="00B71D6B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  <w:bookmarkStart w:id="17" w:name="_Hlk66218131"/>
      <w:r w:rsidRPr="00B71D6B">
        <w:rPr>
          <w:rFonts w:ascii="Arial" w:hAnsi="Arial" w:cs="Arial"/>
          <w:b/>
          <w:color w:val="000000"/>
        </w:rPr>
        <w:t>Le marché entrera en vigueur le 1</w:t>
      </w:r>
      <w:r w:rsidRPr="00B71D6B">
        <w:rPr>
          <w:rFonts w:ascii="Arial" w:hAnsi="Arial" w:cs="Arial"/>
          <w:b/>
          <w:color w:val="000000"/>
          <w:vertAlign w:val="superscript"/>
        </w:rPr>
        <w:t>er</w:t>
      </w:r>
      <w:r w:rsidRPr="00B71D6B">
        <w:rPr>
          <w:rFonts w:ascii="Arial" w:hAnsi="Arial" w:cs="Arial"/>
          <w:b/>
          <w:color w:val="000000"/>
        </w:rPr>
        <w:t xml:space="preserve"> janvier 202</w:t>
      </w:r>
      <w:r w:rsidR="00CD5437">
        <w:rPr>
          <w:rFonts w:ascii="Arial" w:hAnsi="Arial" w:cs="Arial"/>
          <w:b/>
          <w:color w:val="000000"/>
        </w:rPr>
        <w:t>6</w:t>
      </w:r>
      <w:r w:rsidRPr="00B71D6B">
        <w:rPr>
          <w:rFonts w:ascii="Arial" w:hAnsi="Arial" w:cs="Arial"/>
          <w:b/>
          <w:color w:val="000000"/>
        </w:rPr>
        <w:t xml:space="preserve"> pour une durée de un (1) an, soit jusqu’au 31 décembre 202</w:t>
      </w:r>
      <w:r w:rsidR="00CD5437">
        <w:rPr>
          <w:rFonts w:ascii="Arial" w:hAnsi="Arial" w:cs="Arial"/>
          <w:b/>
          <w:color w:val="000000"/>
        </w:rPr>
        <w:t>6</w:t>
      </w:r>
      <w:r w:rsidRPr="00B71D6B">
        <w:rPr>
          <w:rFonts w:ascii="Arial" w:hAnsi="Arial" w:cs="Arial"/>
          <w:b/>
          <w:color w:val="000000"/>
        </w:rPr>
        <w:t xml:space="preserve"> à minuit.</w:t>
      </w:r>
    </w:p>
    <w:p w14:paraId="6DF52BE5" w14:textId="77777777" w:rsidR="00B71D6B" w:rsidRPr="00B71D6B" w:rsidRDefault="00B71D6B" w:rsidP="00B71D6B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</w:p>
    <w:p w14:paraId="71A1F197" w14:textId="77777777" w:rsidR="00B71D6B" w:rsidRPr="00B71D6B" w:rsidRDefault="00B71D6B" w:rsidP="00B71D6B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  <w:bookmarkStart w:id="18" w:name="_Toc81392565"/>
      <w:r w:rsidRPr="00B71D6B">
        <w:rPr>
          <w:rFonts w:ascii="Arial" w:hAnsi="Arial" w:cs="Arial"/>
          <w:b/>
          <w:color w:val="000000"/>
        </w:rPr>
        <w:t>Il est renouvelable tacitement trois fois un an, sans que la durée totale du marché ne puisse excéder 4 ans.</w:t>
      </w:r>
      <w:bookmarkEnd w:id="18"/>
    </w:p>
    <w:p w14:paraId="6CBE225E" w14:textId="77777777" w:rsidR="00B71D6B" w:rsidRPr="00B71D6B" w:rsidRDefault="00B71D6B" w:rsidP="00B71D6B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</w:p>
    <w:bookmarkEnd w:id="17"/>
    <w:p w14:paraId="6F23D909" w14:textId="77777777" w:rsidR="001F11B7" w:rsidRDefault="001F11B7" w:rsidP="001F11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2823A0">
        <w:rPr>
          <w:rFonts w:ascii="Arial" w:hAnsi="Arial" w:cs="Arial"/>
        </w:rPr>
        <w:t xml:space="preserve">Si le pouvoir adjudicateur décide de ne pas reconduire le marché, le titulaire sera informé au moins </w:t>
      </w:r>
      <w:r>
        <w:rPr>
          <w:rFonts w:ascii="Arial" w:hAnsi="Arial" w:cs="Arial"/>
        </w:rPr>
        <w:t>6</w:t>
      </w:r>
      <w:r w:rsidRPr="002823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(SIX) </w:t>
      </w:r>
      <w:r w:rsidRPr="002823A0">
        <w:rPr>
          <w:rFonts w:ascii="Arial" w:hAnsi="Arial" w:cs="Arial"/>
        </w:rPr>
        <w:t>mois avant la fin de la durée de validité par lettre recommandée avec accusé réception.</w:t>
      </w:r>
    </w:p>
    <w:p w14:paraId="4D4A1B24" w14:textId="77777777" w:rsidR="001F11B7" w:rsidRPr="002823A0" w:rsidRDefault="001F11B7" w:rsidP="001F11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2823A0">
        <w:rPr>
          <w:rFonts w:ascii="Arial" w:hAnsi="Arial" w:cs="Arial"/>
        </w:rPr>
        <w:t>La non-reconduction du marché ne peut ouvrir droit au profit du titulaire à aucune indemnité de quelque sorte que ce soit, ni à aucun dédommagement.</w:t>
      </w:r>
    </w:p>
    <w:p w14:paraId="2F000B12" w14:textId="77777777" w:rsidR="001F11B7" w:rsidRPr="007C22F9" w:rsidRDefault="001F11B7" w:rsidP="001F11B7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color w:val="000000"/>
        </w:rPr>
      </w:pPr>
    </w:p>
    <w:p w14:paraId="2FB586F5" w14:textId="77777777" w:rsidR="001F11B7" w:rsidRPr="007C22F9" w:rsidRDefault="001F11B7" w:rsidP="001F11B7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7C22F9">
        <w:rPr>
          <w:rFonts w:ascii="Arial" w:hAnsi="Arial" w:cs="Arial"/>
          <w:color w:val="000000"/>
        </w:rPr>
        <w:t>Il pourra être résilié annuellement par les parties au 1</w:t>
      </w:r>
      <w:r w:rsidRPr="007C22F9">
        <w:rPr>
          <w:rFonts w:ascii="Arial" w:hAnsi="Arial" w:cs="Arial"/>
          <w:color w:val="000000"/>
          <w:vertAlign w:val="superscript"/>
        </w:rPr>
        <w:t>er</w:t>
      </w:r>
      <w:r w:rsidRPr="007C22F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janvier</w:t>
      </w:r>
      <w:r w:rsidRPr="007C22F9">
        <w:rPr>
          <w:rFonts w:ascii="Arial" w:hAnsi="Arial" w:cs="Arial"/>
          <w:color w:val="000000"/>
        </w:rPr>
        <w:t xml:space="preserve">, moyennant un préavis de </w:t>
      </w:r>
      <w:r>
        <w:rPr>
          <w:rFonts w:ascii="Arial" w:hAnsi="Arial" w:cs="Arial"/>
          <w:color w:val="000000"/>
        </w:rPr>
        <w:t>6 (SIX)</w:t>
      </w:r>
      <w:r w:rsidRPr="007C22F9">
        <w:rPr>
          <w:rFonts w:ascii="Arial" w:hAnsi="Arial" w:cs="Arial"/>
          <w:color w:val="000000"/>
        </w:rPr>
        <w:t xml:space="preserve"> mois pour</w:t>
      </w:r>
      <w:r>
        <w:rPr>
          <w:rFonts w:ascii="Arial" w:hAnsi="Arial" w:cs="Arial"/>
          <w:color w:val="000000"/>
        </w:rPr>
        <w:t xml:space="preserve"> </w:t>
      </w:r>
      <w:r w:rsidRPr="007C22F9">
        <w:rPr>
          <w:rFonts w:ascii="Arial" w:hAnsi="Arial" w:cs="Arial"/>
          <w:color w:val="000000"/>
        </w:rPr>
        <w:t>l’</w:t>
      </w:r>
      <w:r>
        <w:rPr>
          <w:rFonts w:ascii="Arial" w:hAnsi="Arial" w:cs="Arial"/>
          <w:color w:val="000000"/>
        </w:rPr>
        <w:t>A</w:t>
      </w:r>
      <w:r w:rsidRPr="007C22F9">
        <w:rPr>
          <w:rFonts w:ascii="Arial" w:hAnsi="Arial" w:cs="Arial"/>
          <w:color w:val="000000"/>
        </w:rPr>
        <w:t>ssuré</w:t>
      </w:r>
      <w:r>
        <w:rPr>
          <w:rFonts w:ascii="Arial" w:hAnsi="Arial" w:cs="Arial"/>
          <w:color w:val="000000"/>
        </w:rPr>
        <w:t xml:space="preserve"> et pour</w:t>
      </w:r>
      <w:r w:rsidRPr="007C22F9">
        <w:rPr>
          <w:rFonts w:ascii="Arial" w:hAnsi="Arial" w:cs="Arial"/>
          <w:color w:val="000000"/>
        </w:rPr>
        <w:t xml:space="preserve"> l’</w:t>
      </w:r>
      <w:r>
        <w:rPr>
          <w:rFonts w:ascii="Arial" w:hAnsi="Arial" w:cs="Arial"/>
          <w:color w:val="000000"/>
        </w:rPr>
        <w:t>A</w:t>
      </w:r>
      <w:r w:rsidRPr="007C22F9">
        <w:rPr>
          <w:rFonts w:ascii="Arial" w:hAnsi="Arial" w:cs="Arial"/>
          <w:color w:val="000000"/>
        </w:rPr>
        <w:t>ssureur.</w:t>
      </w:r>
    </w:p>
    <w:p w14:paraId="05950600" w14:textId="5E204C1B" w:rsidR="00E208A3" w:rsidRPr="004B14B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8149103" w14:textId="153EEDF9" w:rsidR="00CD5437" w:rsidRDefault="00CD543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A3C1CEF" w14:textId="77777777" w:rsidR="007C22F9" w:rsidRPr="004B14B3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75E3A7B" w14:textId="77777777" w:rsidR="006518F1" w:rsidRPr="004B14B3" w:rsidRDefault="006518F1" w:rsidP="006518F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F7E213" w14:textId="28A8AC73" w:rsidR="006518F1" w:rsidRPr="00E26D2F" w:rsidRDefault="006518F1" w:rsidP="006518F1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color w:val="000000"/>
          <w:sz w:val="20"/>
          <w:szCs w:val="20"/>
        </w:rPr>
      </w:pPr>
    </w:p>
    <w:p w14:paraId="69EC7E6F" w14:textId="30BB4D2E" w:rsidR="006518F1" w:rsidRPr="00E26D2F" w:rsidRDefault="006518F1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3292B8EF" w14:textId="77777777" w:rsidTr="008F694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113E05A" w14:textId="3A66D53F" w:rsidR="00E208A3" w:rsidRPr="008E15F5" w:rsidRDefault="00D3084F" w:rsidP="008F6944">
            <w:pPr>
              <w:pStyle w:val="Titre1"/>
            </w:pPr>
            <w:bookmarkStart w:id="19" w:name="_Toc212375870"/>
            <w:bookmarkStart w:id="20" w:name="_Toc212709527"/>
            <w:r>
              <w:t>F</w:t>
            </w:r>
            <w:r w:rsidR="008E15F5">
              <w:t xml:space="preserve"> </w:t>
            </w:r>
            <w:r w:rsidR="00E208A3" w:rsidRPr="008E15F5">
              <w:t>– Paiement</w:t>
            </w:r>
            <w:bookmarkEnd w:id="19"/>
            <w:bookmarkEnd w:id="20"/>
          </w:p>
        </w:tc>
      </w:tr>
    </w:tbl>
    <w:p w14:paraId="41CD734E" w14:textId="1C87A994" w:rsidR="00E208A3" w:rsidRPr="006A631A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F480D8B" w14:textId="3A92BAD2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L’acheteur se libérera des sommes dues au titre du présent marché par virement bancaire dans un délai maximum de paiement </w:t>
      </w:r>
      <w:r w:rsidR="00B71D6B">
        <w:rPr>
          <w:rFonts w:ascii="Arial" w:hAnsi="Arial" w:cs="Arial"/>
        </w:rPr>
        <w:t>60</w:t>
      </w:r>
      <w:r w:rsidR="00286B09">
        <w:rPr>
          <w:rFonts w:ascii="Arial" w:hAnsi="Arial" w:cs="Arial"/>
        </w:rPr>
        <w:t xml:space="preserve"> (SOIXANTE)</w:t>
      </w:r>
      <w:r w:rsidR="00B71D6B" w:rsidRPr="008F6944">
        <w:rPr>
          <w:rFonts w:ascii="Arial" w:hAnsi="Arial" w:cs="Arial"/>
        </w:rPr>
        <w:t xml:space="preserve"> </w:t>
      </w:r>
      <w:r w:rsidRPr="00DF3CC9">
        <w:rPr>
          <w:rFonts w:ascii="Arial" w:hAnsi="Arial" w:cs="Arial"/>
        </w:rPr>
        <w:t>jours à compter</w:t>
      </w:r>
      <w:r w:rsidRPr="00767A21">
        <w:rPr>
          <w:rFonts w:ascii="Arial" w:hAnsi="Arial" w:cs="Arial"/>
        </w:rPr>
        <w:t xml:space="preserve"> de la date de réception de la demande de paiement par l’acheteur ou, par le maître d'œuvre s’il y a intervention d’un maitre d’œuvre selon les dispositions du décret n° 2013-269 du 29/03/2013 modifié. </w:t>
      </w:r>
    </w:p>
    <w:p w14:paraId="1A3C7427" w14:textId="77777777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>Compte à créditer : Le titulaire devra nous fournir son RIB.</w:t>
      </w:r>
    </w:p>
    <w:p w14:paraId="2F41E56A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En cas de groupement solidaire, le paiement est effectué sur : </w:t>
      </w:r>
    </w:p>
    <w:p w14:paraId="0E0AE7A8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F47C15">
        <w:rPr>
          <w:rFonts w:ascii="Arial" w:hAnsi="Arial" w:cs="Arial"/>
        </w:rPr>
      </w:r>
      <w:r w:rsidR="00F47C15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767A21">
        <w:rPr>
          <w:rFonts w:ascii="Arial" w:hAnsi="Arial" w:cs="Arial"/>
        </w:rPr>
        <w:t>un compte unique ouvert au nom des membres du groupement ou du mandataire;</w:t>
      </w:r>
    </w:p>
    <w:p w14:paraId="03232D11" w14:textId="7E6089A8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F47C15">
        <w:rPr>
          <w:rFonts w:ascii="Arial" w:hAnsi="Arial" w:cs="Arial"/>
        </w:rPr>
      </w:r>
      <w:r w:rsidR="00F47C15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767A21">
        <w:rPr>
          <w:rFonts w:ascii="Arial" w:hAnsi="Arial" w:cs="Arial"/>
        </w:rPr>
        <w:t xml:space="preserve">les comptes de chacun des membres du groupement suivant les répartitions indiquées </w:t>
      </w:r>
      <w:r>
        <w:rPr>
          <w:rFonts w:ascii="Arial" w:hAnsi="Arial" w:cs="Arial"/>
        </w:rPr>
        <w:t>ci-avant</w:t>
      </w:r>
      <w:r w:rsidRPr="00767A21">
        <w:rPr>
          <w:rFonts w:ascii="Arial" w:hAnsi="Arial" w:cs="Arial"/>
        </w:rPr>
        <w:t>.</w:t>
      </w:r>
    </w:p>
    <w:p w14:paraId="263F27C1" w14:textId="5FE4E855" w:rsidR="00286B09" w:rsidRDefault="00286B0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53E06BA" w14:textId="77777777" w:rsidR="00286B09" w:rsidRPr="006A631A" w:rsidRDefault="00286B0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1CD3FF2" w14:textId="3B3523CD" w:rsidR="00E208A3" w:rsidRPr="00DC2B73" w:rsidRDefault="00F451A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G</w:t>
      </w:r>
      <w:r w:rsidR="00E208A3" w:rsidRPr="00DC2B73">
        <w:rPr>
          <w:rFonts w:ascii="Arial" w:hAnsi="Arial" w:cs="Arial"/>
          <w:b/>
          <w:bCs/>
          <w:color w:val="000000"/>
        </w:rPr>
        <w:t>1- Désignation du (des) compte(s) à créditer</w:t>
      </w:r>
      <w:r w:rsidR="009E1CAB" w:rsidRPr="00DC2B73">
        <w:rPr>
          <w:rFonts w:ascii="Arial" w:hAnsi="Arial" w:cs="Arial"/>
          <w:b/>
          <w:bCs/>
          <w:color w:val="000000"/>
        </w:rPr>
        <w:t xml:space="preserve"> (joindre </w:t>
      </w:r>
      <w:r w:rsidR="007B41FC">
        <w:rPr>
          <w:rFonts w:ascii="Arial" w:hAnsi="Arial" w:cs="Arial"/>
          <w:b/>
          <w:bCs/>
          <w:color w:val="000000"/>
        </w:rPr>
        <w:t>RIB</w:t>
      </w:r>
      <w:r w:rsidR="009E1CAB" w:rsidRPr="00DC2B73">
        <w:rPr>
          <w:rFonts w:ascii="Arial" w:hAnsi="Arial" w:cs="Arial"/>
          <w:b/>
          <w:bCs/>
          <w:color w:val="000000"/>
        </w:rPr>
        <w:t>)</w:t>
      </w:r>
    </w:p>
    <w:p w14:paraId="3A1ADAC4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  <w:r w:rsidRPr="007C22F9">
        <w:rPr>
          <w:rFonts w:ascii="Arial" w:hAnsi="Arial" w:cs="Arial"/>
          <w:i/>
          <w:iCs/>
          <w:color w:val="000000"/>
          <w:sz w:val="18"/>
          <w:szCs w:val="18"/>
        </w:rPr>
        <w:t>Zone à compléter par le candidat :</w:t>
      </w:r>
    </w:p>
    <w:p w14:paraId="2824622F" w14:textId="77777777" w:rsidR="00D3084F" w:rsidRPr="007C22F9" w:rsidRDefault="00D308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</w:p>
    <w:p w14:paraId="6ECC37D0" w14:textId="77777777" w:rsidR="00D3084F" w:rsidRPr="006F7023" w:rsidRDefault="00D3084F" w:rsidP="00D3084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FF0000"/>
        </w:rPr>
      </w:pPr>
      <w:r w:rsidRPr="006F7023">
        <w:rPr>
          <w:rFonts w:ascii="Arial" w:hAnsi="Arial" w:cs="Arial"/>
          <w:b/>
          <w:bCs/>
          <w:color w:val="FF0000"/>
        </w:rPr>
        <w:t>Joindre un RIB à l’acte d’engagement</w:t>
      </w:r>
    </w:p>
    <w:p w14:paraId="4D7A9651" w14:textId="6E664AF4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65565339" w14:textId="77777777" w:rsidR="008E15F5" w:rsidRPr="006A631A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2E5926A" w14:textId="426B1ECD" w:rsidR="00E208A3" w:rsidRPr="007C22F9" w:rsidRDefault="00F451A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G</w:t>
      </w:r>
      <w:r w:rsidR="00E208A3" w:rsidRPr="007C22F9">
        <w:rPr>
          <w:rFonts w:ascii="Arial" w:hAnsi="Arial" w:cs="Arial"/>
          <w:b/>
          <w:bCs/>
          <w:color w:val="000000"/>
        </w:rPr>
        <w:t>2- Avance</w:t>
      </w:r>
    </w:p>
    <w:p w14:paraId="6C2EE969" w14:textId="15F9A675" w:rsidR="00E208A3" w:rsidRPr="007C22F9" w:rsidRDefault="00E208A3" w:rsidP="00E208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color w:val="000000"/>
        </w:rPr>
        <w:t>Il n’est pas prévu d’avance</w:t>
      </w:r>
      <w:r w:rsidR="007B41FC">
        <w:rPr>
          <w:rFonts w:ascii="Arial" w:hAnsi="Arial" w:cs="Arial"/>
          <w:color w:val="000000"/>
        </w:rPr>
        <w:t>.</w:t>
      </w:r>
    </w:p>
    <w:p w14:paraId="6293D140" w14:textId="77777777" w:rsidR="007B41FC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EE6A4FC" w14:textId="5EA81AA5" w:rsidR="004B14B3" w:rsidRDefault="004B14B3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B41FC" w14:paraId="3FCEEDB5" w14:textId="77777777" w:rsidTr="005D522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BCF6E7F" w14:textId="1F503FA2" w:rsidR="007B41FC" w:rsidRPr="008E15F5" w:rsidRDefault="00D3084F" w:rsidP="008F6944">
            <w:pPr>
              <w:pStyle w:val="Titre1"/>
            </w:pPr>
            <w:bookmarkStart w:id="21" w:name="_Toc212375871"/>
            <w:bookmarkStart w:id="22" w:name="_Toc212709528"/>
            <w:r>
              <w:t>G</w:t>
            </w:r>
            <w:r w:rsidR="008E15F5">
              <w:t xml:space="preserve"> </w:t>
            </w:r>
            <w:r w:rsidR="007B41FC" w:rsidRPr="008E15F5">
              <w:t>– Signature de l’offre par le candidat</w:t>
            </w:r>
            <w:bookmarkEnd w:id="21"/>
            <w:bookmarkEnd w:id="22"/>
          </w:p>
        </w:tc>
      </w:tr>
    </w:tbl>
    <w:p w14:paraId="0081FDFE" w14:textId="77777777" w:rsidR="007B41FC" w:rsidRPr="006A631A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5BE6DDF" w14:textId="5D141792" w:rsidR="000333B3" w:rsidRPr="0026794F" w:rsidRDefault="000333B3" w:rsidP="000333B3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6794F">
        <w:rPr>
          <w:rFonts w:ascii="Arial" w:hAnsi="Arial" w:cs="Arial"/>
          <w:color w:val="000000"/>
          <w:sz w:val="22"/>
          <w:szCs w:val="22"/>
          <w:lang w:val="fr-FR"/>
        </w:rPr>
        <w:t>La signature de l'acte d'engagement par les parties vaut signature de ses éventuelles annexes et acceptation de l'ensemble des pièces contractuelles listées au CCAP.</w:t>
      </w:r>
    </w:p>
    <w:p w14:paraId="073F4811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BC7417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217288" w14:textId="77777777" w:rsidR="00E208A3" w:rsidRPr="00850AD6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850AD6">
        <w:rPr>
          <w:rFonts w:ascii="Arial" w:hAnsi="Arial" w:cs="Arial"/>
          <w:i/>
          <w:iCs/>
          <w:color w:val="000000"/>
          <w:sz w:val="18"/>
          <w:szCs w:val="18"/>
        </w:rPr>
        <w:t>Zone à compléter par le candidat :</w:t>
      </w:r>
    </w:p>
    <w:p w14:paraId="1B338BFF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E208A3" w14:paraId="1F889EF8" w14:textId="77777777" w:rsidTr="007B41FC">
        <w:trPr>
          <w:trHeight w:val="2558"/>
        </w:trPr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38E7F25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C90943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CB06930" w14:textId="07CCD9B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 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06C0198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9F0CC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7ABA20D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8B675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C08897C" w14:textId="5F22411D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028E76D" w14:textId="7C431E08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5E40627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8F57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C10405F" w14:textId="77777777" w:rsidR="009E1CAB" w:rsidRDefault="009E1CAB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682735A" w14:textId="49CE887B" w:rsidR="009E1CAB" w:rsidRDefault="009E1CAB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Nom </w:t>
            </w:r>
            <w:r w:rsid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et qualité </w:t>
            </w: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du signataire </w:t>
            </w:r>
          </w:p>
          <w:p w14:paraId="1356C129" w14:textId="023CF9A5" w:rsidR="004B14B3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7841E7CF" w14:textId="77777777" w:rsidR="004B14B3" w:rsidRPr="007B41FC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258FFA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4FCDC" w14:textId="47B5548B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279436C" w14:textId="511C416D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406DF78" w14:textId="721308DA" w:rsidR="00AF18F7" w:rsidRDefault="00AF18F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14:paraId="5F477606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74D1DA" w14:textId="77777777" w:rsidTr="008F694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5793861" w14:textId="1695C40E" w:rsidR="00E208A3" w:rsidRPr="008E15F5" w:rsidRDefault="00D3084F" w:rsidP="008F6944">
            <w:pPr>
              <w:pStyle w:val="Titre1"/>
            </w:pPr>
            <w:bookmarkStart w:id="23" w:name="_Toc212375872"/>
            <w:bookmarkStart w:id="24" w:name="_Toc212709529"/>
            <w:r>
              <w:t>H</w:t>
            </w:r>
            <w:r w:rsidR="00E208A3" w:rsidRPr="008E15F5">
              <w:t xml:space="preserve">- Décision </w:t>
            </w:r>
            <w:r w:rsidR="00DF3CC9">
              <w:t>du pouvoir adjudicateur</w:t>
            </w:r>
            <w:bookmarkEnd w:id="23"/>
            <w:bookmarkEnd w:id="24"/>
          </w:p>
        </w:tc>
      </w:tr>
    </w:tbl>
    <w:p w14:paraId="7AA3989F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122F27C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b/>
          <w:bCs/>
          <w:color w:val="000000"/>
        </w:rPr>
        <w:t>La présente offre est acceptée :</w:t>
      </w:r>
    </w:p>
    <w:p w14:paraId="64BD8072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8312"/>
      </w:tblGrid>
      <w:tr w:rsidR="00E208A3" w:rsidRPr="007C22F9" w14:paraId="5E1624FC" w14:textId="77777777" w:rsidTr="009B1CB2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589ED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831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AB9343E" w14:textId="03B9A665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</w:rPr>
            </w:pPr>
            <w:r w:rsidRPr="007C22F9">
              <w:rPr>
                <w:rFonts w:ascii="Arial" w:hAnsi="Arial" w:cs="Arial"/>
                <w:color w:val="000000"/>
              </w:rPr>
              <w:t>Avec sa solution de base</w:t>
            </w:r>
            <w:r w:rsidR="00305D85">
              <w:rPr>
                <w:rFonts w:ascii="Arial" w:hAnsi="Arial" w:cs="Arial"/>
                <w:color w:val="000000"/>
              </w:rPr>
              <w:t xml:space="preserve"> </w:t>
            </w:r>
            <w:r w:rsidR="00E42E63">
              <w:rPr>
                <w:rFonts w:ascii="Arial" w:hAnsi="Arial" w:cs="Arial"/>
                <w:color w:val="000000"/>
              </w:rPr>
              <w:t>Responsabilité Civile des Mandataires Sociaux</w:t>
            </w:r>
            <w:r w:rsidR="00E06BF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44599C" w:rsidRPr="007C22F9" w14:paraId="5AB9B2FE" w14:textId="77777777" w:rsidTr="009B1CB2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6865F" w14:textId="77777777" w:rsidR="0044599C" w:rsidRPr="007C22F9" w:rsidRDefault="0044599C" w:rsidP="006A60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831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6CDA82D" w14:textId="48F65611" w:rsidR="0044599C" w:rsidRPr="007C22F9" w:rsidRDefault="0044599C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Avec sa </w:t>
            </w:r>
            <w:r w:rsidR="006109B7">
              <w:rPr>
                <w:rFonts w:ascii="Arial" w:hAnsi="Arial" w:cs="Arial"/>
                <w:color w:val="000000"/>
              </w:rPr>
              <w:t xml:space="preserve">variante </w:t>
            </w:r>
            <w:r w:rsidR="00CD5437">
              <w:rPr>
                <w:rFonts w:ascii="Arial" w:hAnsi="Arial" w:cs="Arial"/>
                <w:color w:val="000000"/>
              </w:rPr>
              <w:t>libre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E42E63">
              <w:rPr>
                <w:rFonts w:ascii="Arial" w:hAnsi="Arial" w:cs="Arial"/>
                <w:color w:val="000000"/>
              </w:rPr>
              <w:t>Responsabilité Civile des Mandataires Sociaux</w:t>
            </w:r>
          </w:p>
        </w:tc>
      </w:tr>
    </w:tbl>
    <w:p w14:paraId="7AB3D55C" w14:textId="7E6D04BF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614FA9A8" w14:textId="77777777" w:rsidR="00D3084F" w:rsidRDefault="00D3084F" w:rsidP="00D3084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Le présent acte d’engagement comprend également les annexes contractuelles suivantes :</w:t>
      </w:r>
    </w:p>
    <w:p w14:paraId="05280BE9" w14:textId="77777777" w:rsidR="00D3084F" w:rsidRDefault="00D3084F" w:rsidP="00D3084F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6C5D9D6B" w14:textId="3276D0E2" w:rsidR="00D3084F" w:rsidRDefault="00D3084F" w:rsidP="00D3084F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F9128A">
        <w:rPr>
          <w:rFonts w:ascii="Arial" w:hAnsi="Arial" w:cs="Arial"/>
          <w:szCs w:val="18"/>
        </w:rPr>
        <w:t xml:space="preserve">Annexe </w:t>
      </w:r>
      <w:r>
        <w:rPr>
          <w:rFonts w:ascii="Arial" w:hAnsi="Arial" w:cs="Arial"/>
          <w:szCs w:val="18"/>
        </w:rPr>
        <w:t xml:space="preserve">AE1 </w:t>
      </w:r>
      <w:r w:rsidRPr="00F9128A">
        <w:rPr>
          <w:rFonts w:ascii="Arial" w:hAnsi="Arial" w:cs="Arial"/>
          <w:szCs w:val="18"/>
        </w:rPr>
        <w:t>à l’acte d’engagement : CADRE DE REPONSE TECHNIQUE (CRT) / Note récapitulative des réserves et/ou améliorations</w:t>
      </w:r>
      <w:r w:rsidR="000D3E65">
        <w:rPr>
          <w:rFonts w:ascii="Arial" w:hAnsi="Arial" w:cs="Arial"/>
          <w:szCs w:val="18"/>
        </w:rPr>
        <w:t>,</w:t>
      </w:r>
    </w:p>
    <w:p w14:paraId="2DA4D279" w14:textId="048A722F" w:rsidR="000D3E65" w:rsidRDefault="000D3E65" w:rsidP="00D3084F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>Annexe AE</w:t>
      </w:r>
      <w:r>
        <w:rPr>
          <w:rFonts w:ascii="Arial" w:hAnsi="Arial" w:cs="Arial"/>
          <w:szCs w:val="18"/>
        </w:rPr>
        <w:t>2</w:t>
      </w:r>
      <w:r w:rsidRPr="00784466">
        <w:rPr>
          <w:rFonts w:ascii="Arial" w:hAnsi="Arial" w:cs="Arial"/>
          <w:szCs w:val="18"/>
        </w:rPr>
        <w:t xml:space="preserve"> à l’acte d’engagement : Charte de sous-traitance et protection des données personnelles</w:t>
      </w:r>
      <w:r>
        <w:rPr>
          <w:rFonts w:ascii="Arial" w:hAnsi="Arial" w:cs="Arial"/>
          <w:szCs w:val="18"/>
        </w:rPr>
        <w:t>,</w:t>
      </w:r>
    </w:p>
    <w:p w14:paraId="41CAA972" w14:textId="53A59D85" w:rsidR="000D3E65" w:rsidRDefault="000D3E65" w:rsidP="00D3084F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>Annexe AE</w:t>
      </w:r>
      <w:r>
        <w:rPr>
          <w:rFonts w:ascii="Arial" w:hAnsi="Arial" w:cs="Arial"/>
          <w:szCs w:val="18"/>
        </w:rPr>
        <w:t xml:space="preserve">3 </w:t>
      </w:r>
      <w:r w:rsidRPr="00784466">
        <w:rPr>
          <w:rFonts w:ascii="Arial" w:hAnsi="Arial" w:cs="Arial"/>
          <w:szCs w:val="18"/>
        </w:rPr>
        <w:t xml:space="preserve">à l’acte d’engagement : Engagement de </w:t>
      </w:r>
      <w:r w:rsidRPr="00784466">
        <w:rPr>
          <w:rFonts w:ascii="Arial" w:hAnsi="Arial" w:cs="Arial"/>
          <w:szCs w:val="18"/>
        </w:rPr>
        <w:t>confidentialité</w:t>
      </w:r>
      <w:r>
        <w:rPr>
          <w:rFonts w:ascii="Arial" w:hAnsi="Arial" w:cs="Arial"/>
          <w:szCs w:val="18"/>
        </w:rPr>
        <w:t>,</w:t>
      </w:r>
    </w:p>
    <w:p w14:paraId="5E6CFF6A" w14:textId="056D5D91" w:rsidR="00D3084F" w:rsidRPr="00784466" w:rsidRDefault="00D3084F" w:rsidP="00D3084F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784466">
        <w:rPr>
          <w:rFonts w:ascii="Arial" w:hAnsi="Arial" w:cs="Arial"/>
          <w:szCs w:val="18"/>
        </w:rPr>
        <w:t>Annexe AE</w:t>
      </w:r>
      <w:r w:rsidR="000D3E65">
        <w:rPr>
          <w:rFonts w:ascii="Arial" w:hAnsi="Arial" w:cs="Arial"/>
          <w:szCs w:val="18"/>
        </w:rPr>
        <w:t>4</w:t>
      </w:r>
      <w:r w:rsidRPr="00784466">
        <w:rPr>
          <w:rFonts w:ascii="Arial" w:hAnsi="Arial" w:cs="Arial"/>
          <w:szCs w:val="18"/>
        </w:rPr>
        <w:t xml:space="preserve"> à l’acte d’engagement : Attestation d’absence de conflit d’intérêts</w:t>
      </w:r>
      <w:r w:rsidR="000D3E65">
        <w:rPr>
          <w:rFonts w:ascii="Arial" w:hAnsi="Arial" w:cs="Arial"/>
          <w:szCs w:val="18"/>
        </w:rPr>
        <w:t>,</w:t>
      </w:r>
    </w:p>
    <w:p w14:paraId="5F23385D" w14:textId="77777777" w:rsidR="00E208A3" w:rsidRPr="00850AD6" w:rsidRDefault="00E208A3" w:rsidP="00D3084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6A4736B0" w14:textId="77777777" w:rsidTr="008F694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5362C1D" w14:textId="2B7CE155" w:rsidR="00E208A3" w:rsidRPr="008E15F5" w:rsidRDefault="00D3084F" w:rsidP="008F6944">
            <w:pPr>
              <w:pStyle w:val="Titre1"/>
            </w:pPr>
            <w:bookmarkStart w:id="25" w:name="_Toc212375873"/>
            <w:bookmarkStart w:id="26" w:name="_Toc212709530"/>
            <w:r>
              <w:t>I</w:t>
            </w:r>
            <w:r w:rsidR="008E15F5">
              <w:t xml:space="preserve"> </w:t>
            </w:r>
            <w:r w:rsidR="00E208A3" w:rsidRPr="008E15F5">
              <w:t>- Notification</w:t>
            </w:r>
            <w:bookmarkEnd w:id="25"/>
            <w:bookmarkEnd w:id="26"/>
          </w:p>
        </w:tc>
      </w:tr>
    </w:tbl>
    <w:p w14:paraId="4909FC31" w14:textId="178E4360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7BB78BD" w14:textId="2C1A01CF" w:rsidR="009D336F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 de notification du marché au titulaire : ………………</w:t>
      </w:r>
      <w:r w:rsidR="00305D85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.</w:t>
      </w:r>
    </w:p>
    <w:p w14:paraId="59ADB9EB" w14:textId="77777777" w:rsidR="009D336F" w:rsidRPr="00DC2B73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53AE371" w14:textId="42725F0E" w:rsidR="009D336F" w:rsidRDefault="004B14B3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="009E1CAB" w:rsidRPr="00DC2B73">
        <w:rPr>
          <w:rFonts w:ascii="Arial" w:hAnsi="Arial" w:cs="Arial"/>
          <w:color w:val="000000"/>
        </w:rPr>
        <w:t xml:space="preserve">vis de réception de la notification du </w:t>
      </w:r>
      <w:r w:rsidR="002837B8">
        <w:rPr>
          <w:rFonts w:ascii="Arial" w:hAnsi="Arial" w:cs="Arial"/>
          <w:color w:val="000000"/>
        </w:rPr>
        <w:t>marché</w:t>
      </w:r>
      <w:r>
        <w:rPr>
          <w:rFonts w:ascii="Arial" w:hAnsi="Arial" w:cs="Arial"/>
          <w:color w:val="000000"/>
        </w:rPr>
        <w:t> :</w:t>
      </w:r>
    </w:p>
    <w:p w14:paraId="127E1FC3" w14:textId="77777777" w:rsid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D02E9FC" w14:textId="0C8E3C59" w:rsidR="009E1CAB" w:rsidRP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9D336F">
        <w:rPr>
          <w:rFonts w:ascii="Arial" w:hAnsi="Arial" w:cs="Arial"/>
          <w:b/>
          <w:bCs/>
          <w:u w:val="single"/>
        </w:rPr>
        <w:t>En cas de remise par lettre recommandée avec accusé de réception</w:t>
      </w:r>
      <w:r w:rsidR="00305D85">
        <w:rPr>
          <w:rFonts w:ascii="Arial" w:hAnsi="Arial" w:cs="Arial"/>
          <w:b/>
          <w:bCs/>
          <w:u w:val="single"/>
        </w:rPr>
        <w:t>,</w:t>
      </w:r>
      <w:r w:rsidRPr="009D336F">
        <w:rPr>
          <w:rFonts w:ascii="Arial" w:hAnsi="Arial" w:cs="Arial"/>
        </w:rPr>
        <w:t xml:space="preserve"> </w:t>
      </w:r>
      <w:r w:rsidR="009E1CAB" w:rsidRPr="009D336F">
        <w:rPr>
          <w:rFonts w:ascii="Arial" w:hAnsi="Arial" w:cs="Arial"/>
          <w:color w:val="000000"/>
        </w:rPr>
        <w:t xml:space="preserve">coller </w:t>
      </w:r>
      <w:r w:rsidRPr="009D336F">
        <w:rPr>
          <w:rFonts w:ascii="Arial" w:hAnsi="Arial" w:cs="Arial"/>
          <w:color w:val="000000"/>
        </w:rPr>
        <w:t xml:space="preserve">dans ce cadre </w:t>
      </w:r>
      <w:r w:rsidR="009E1CAB" w:rsidRPr="009D336F">
        <w:rPr>
          <w:rFonts w:ascii="Arial" w:hAnsi="Arial" w:cs="Arial"/>
          <w:color w:val="000000"/>
        </w:rPr>
        <w:t>l’avis de réception postal</w:t>
      </w:r>
      <w:r w:rsidRPr="009D336F">
        <w:rPr>
          <w:rFonts w:ascii="Arial" w:hAnsi="Arial" w:cs="Arial"/>
          <w:color w:val="000000"/>
        </w:rPr>
        <w:t xml:space="preserve"> </w:t>
      </w:r>
      <w:r w:rsidRPr="009D336F">
        <w:rPr>
          <w:rFonts w:ascii="Arial" w:hAnsi="Arial" w:cs="Arial"/>
        </w:rPr>
        <w:t>daté et signé par le titulaire</w:t>
      </w:r>
    </w:p>
    <w:p w14:paraId="63D72D08" w14:textId="3CB60950" w:rsidR="009E1CAB" w:rsidRPr="009D336F" w:rsidRDefault="009E1CAB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</w:rPr>
      </w:pPr>
    </w:p>
    <w:p w14:paraId="2A352D71" w14:textId="77777777" w:rsidR="009D336F" w:rsidRDefault="009D336F" w:rsidP="009D336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4B3943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84962D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26089D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4C942956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029F3C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EA3AD37" w14:textId="77777777" w:rsidR="009D336F" w:rsidRPr="0034059A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E900F77" w14:textId="67AE140E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C445666" w14:textId="04B33D75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0E7667E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b/>
          <w:color w:val="000000"/>
          <w:u w:val="single"/>
        </w:rPr>
        <w:t>En cas de remise contre récépissé</w:t>
      </w:r>
      <w:r w:rsidRPr="00DC2B73">
        <w:rPr>
          <w:rFonts w:ascii="Arial" w:eastAsia="Trebuchet MS" w:hAnsi="Arial" w:cs="Arial"/>
          <w:color w:val="000000"/>
        </w:rPr>
        <w:t xml:space="preserve"> :</w:t>
      </w:r>
    </w:p>
    <w:p w14:paraId="5853E0C4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0" w:lineRule="exact"/>
        <w:ind w:left="142"/>
        <w:rPr>
          <w:rFonts w:ascii="Arial" w:hAnsi="Arial" w:cs="Arial"/>
        </w:rPr>
      </w:pPr>
    </w:p>
    <w:p w14:paraId="6CC0E48B" w14:textId="77777777" w:rsidR="002837B8" w:rsidRDefault="002837B8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24E295BF" w14:textId="66A1EAFD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color w:val="000000"/>
        </w:rPr>
        <w:t>Le titulaire signera la formule ci-dessous :</w:t>
      </w:r>
    </w:p>
    <w:p w14:paraId="2397925C" w14:textId="570E9CCB" w:rsidR="009E1CAB" w:rsidRPr="002837B8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i/>
          <w:iCs/>
          <w:color w:val="000000"/>
        </w:rPr>
      </w:pPr>
      <w:r w:rsidRPr="002837B8">
        <w:rPr>
          <w:rFonts w:ascii="Arial" w:eastAsia="Trebuchet MS" w:hAnsi="Arial" w:cs="Arial"/>
          <w:i/>
          <w:iCs/>
          <w:color w:val="000000"/>
        </w:rPr>
        <w:t xml:space="preserve">« Reçu à titre de notification une copie du présent </w:t>
      </w:r>
      <w:r w:rsidR="002837B8" w:rsidRPr="002837B8">
        <w:rPr>
          <w:rFonts w:ascii="Arial" w:eastAsia="Trebuchet MS" w:hAnsi="Arial" w:cs="Arial"/>
          <w:i/>
          <w:iCs/>
          <w:color w:val="000000"/>
        </w:rPr>
        <w:t>marché</w:t>
      </w:r>
      <w:r w:rsidRPr="002837B8">
        <w:rPr>
          <w:rFonts w:ascii="Arial" w:eastAsia="Trebuchet MS" w:hAnsi="Arial" w:cs="Arial"/>
          <w:i/>
          <w:iCs/>
          <w:color w:val="000000"/>
        </w:rPr>
        <w:t xml:space="preserve"> »</w:t>
      </w:r>
    </w:p>
    <w:p w14:paraId="081BE871" w14:textId="77777777" w:rsidR="00DC2B73" w:rsidRPr="00DC2B73" w:rsidRDefault="00DC2B73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08D6A253" w14:textId="77777777" w:rsidR="009E1CAB" w:rsidRPr="00E34AB0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A .............................................</w:t>
      </w:r>
    </w:p>
    <w:p w14:paraId="2D1E07E5" w14:textId="3F0C9345" w:rsidR="009E1CAB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Le ..............</w:t>
      </w:r>
      <w:r>
        <w:rPr>
          <w:rFonts w:ascii="Arial" w:eastAsia="Trebuchet MS" w:hAnsi="Arial" w:cs="Arial"/>
          <w:color w:val="000000"/>
          <w:sz w:val="20"/>
          <w:szCs w:val="20"/>
        </w:rPr>
        <w:t>...............................</w:t>
      </w:r>
    </w:p>
    <w:p w14:paraId="607A91C2" w14:textId="77777777" w:rsidR="002837B8" w:rsidRPr="00E34AB0" w:rsidRDefault="002837B8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</w:p>
    <w:p w14:paraId="01704EF4" w14:textId="5200B379" w:rsidR="002837B8" w:rsidRPr="00524CDF" w:rsidRDefault="009E1CAB" w:rsidP="00524CDF">
      <w:pPr>
        <w:keepLines/>
        <w:widowControl w:val="0"/>
        <w:autoSpaceDE w:val="0"/>
        <w:autoSpaceDN w:val="0"/>
        <w:adjustRightInd w:val="0"/>
        <w:spacing w:after="0" w:line="240" w:lineRule="auto"/>
        <w:ind w:left="2807" w:right="111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r w:rsidRPr="002837B8">
        <w:rPr>
          <w:rFonts w:ascii="Arial" w:eastAsia="Trebuchet MS" w:hAnsi="Arial" w:cs="Arial"/>
          <w:color w:val="595959" w:themeColor="text1" w:themeTint="A6"/>
          <w:sz w:val="20"/>
          <w:szCs w:val="20"/>
        </w:rPr>
        <w:t>Signature</w:t>
      </w:r>
    </w:p>
    <w:p w14:paraId="0AE60AA6" w14:textId="363345A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8046FE9" w14:textId="0D461FB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AF21602" w14:textId="35476689" w:rsidR="009D336F" w:rsidRDefault="009D336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A782069" w14:textId="77777777" w:rsidR="002837B8" w:rsidRPr="00850AD6" w:rsidRDefault="002837B8" w:rsidP="002837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837B8" w14:paraId="1A141CB0" w14:textId="77777777" w:rsidTr="008F6944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D80323C" w14:textId="0184C7BE" w:rsidR="002837B8" w:rsidRPr="008E15F5" w:rsidRDefault="00524CDF" w:rsidP="008F6944">
            <w:pPr>
              <w:pStyle w:val="Titre1"/>
            </w:pPr>
            <w:bookmarkStart w:id="27" w:name="_Toc212375874"/>
            <w:bookmarkStart w:id="28" w:name="_Toc212709531"/>
            <w:r>
              <w:t>J</w:t>
            </w:r>
            <w:r w:rsidR="002837B8" w:rsidRPr="008E15F5">
              <w:t>- Nantissement de créances</w:t>
            </w:r>
            <w:bookmarkEnd w:id="27"/>
            <w:bookmarkEnd w:id="28"/>
          </w:p>
        </w:tc>
      </w:tr>
    </w:tbl>
    <w:p w14:paraId="0172E3AD" w14:textId="3B8B7798" w:rsidR="008F2B16" w:rsidRDefault="008F2B16"/>
    <w:p w14:paraId="3DB2C61E" w14:textId="5F18633B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Copie certifiée conforme à l’original délivrée en unique exemplaire pour être remise à l'établissement de crédit en cas de cession ou de nantissement de créance</w:t>
      </w:r>
      <w:r w:rsidR="004B14B3">
        <w:rPr>
          <w:rFonts w:ascii="Arial" w:hAnsi="Arial" w:cs="Arial"/>
        </w:rPr>
        <w:t>s</w:t>
      </w:r>
      <w:r w:rsidRPr="005E6B84">
        <w:rPr>
          <w:rFonts w:ascii="Arial" w:hAnsi="Arial" w:cs="Arial"/>
        </w:rPr>
        <w:t xml:space="preserve"> de : </w:t>
      </w:r>
    </w:p>
    <w:p w14:paraId="2B50CF7D" w14:textId="03BDD6A9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47C15">
        <w:rPr>
          <w:rFonts w:ascii="Arial" w:hAnsi="Arial" w:cs="Arial"/>
        </w:rPr>
      </w:r>
      <w:r w:rsidR="00F47C1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totalité du marché dont le montant est de (indiquer le montant en chiffres et en lettres)</w:t>
      </w:r>
      <w:r w:rsidR="004B14B3"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3FCB29C1" w14:textId="63F3CB74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</w:t>
      </w:r>
      <w:r w:rsidR="009D336F">
        <w:rPr>
          <w:rFonts w:ascii="Arial" w:hAnsi="Arial" w:cs="Arial"/>
        </w:rPr>
        <w:t>……</w:t>
      </w:r>
      <w:r>
        <w:rPr>
          <w:rFonts w:ascii="Arial" w:hAnsi="Arial" w:cs="Arial"/>
        </w:rPr>
        <w:t>……</w:t>
      </w:r>
    </w:p>
    <w:p w14:paraId="552AFDEB" w14:textId="24E0CCAA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47C15">
        <w:rPr>
          <w:rFonts w:ascii="Arial" w:hAnsi="Arial" w:cs="Arial"/>
        </w:rPr>
      </w:r>
      <w:r w:rsidR="00F47C1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 xml:space="preserve">La totalité du bon de commande nº afférent au marché (indiquer le montant en chiffres et lettres) </w:t>
      </w:r>
    </w:p>
    <w:p w14:paraId="2B1C5D6C" w14:textId="77777777" w:rsidR="00527340" w:rsidRPr="005E6B84" w:rsidRDefault="00527340" w:rsidP="005273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0FF39D6B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54693C" w14:textId="77777777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47C15">
        <w:rPr>
          <w:rFonts w:ascii="Arial" w:hAnsi="Arial" w:cs="Arial"/>
        </w:rPr>
      </w:r>
      <w:r w:rsidR="00F47C1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que le titulaire n'envisage pas de confier à des sous-traitants bénéficiant du paiement direct, est évaluée à (indiquer en chiffres et en lettres) :</w:t>
      </w:r>
    </w:p>
    <w:p w14:paraId="7A38BA51" w14:textId="77777777" w:rsidR="00527340" w:rsidRPr="005E6B84" w:rsidRDefault="00527340" w:rsidP="005273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55C85909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34E4DE" w14:textId="020C9D05" w:rsidR="002837B8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47C15">
        <w:rPr>
          <w:rFonts w:ascii="Arial" w:hAnsi="Arial" w:cs="Arial"/>
        </w:rPr>
      </w:r>
      <w:r w:rsidR="00F47C1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évaluée à (indiquer le montant en chiffres et en lettres)</w:t>
      </w:r>
      <w:r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6D50BD91" w14:textId="77777777" w:rsidR="00527340" w:rsidRPr="005E6B84" w:rsidRDefault="00527340" w:rsidP="0052734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253CF0EA" w14:textId="77777777" w:rsidR="002837B8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r w:rsidRPr="005E6B84">
        <w:rPr>
          <w:rFonts w:ascii="Arial" w:hAnsi="Arial" w:cs="Arial"/>
        </w:rPr>
        <w:t>et devant être exécutée</w:t>
      </w:r>
      <w:r>
        <w:rPr>
          <w:rFonts w:ascii="Arial" w:hAnsi="Arial" w:cs="Arial"/>
        </w:rPr>
        <w:t xml:space="preserve"> par : ………………………………..</w:t>
      </w:r>
    </w:p>
    <w:p w14:paraId="2DF319CD" w14:textId="77777777" w:rsidR="002837B8" w:rsidRPr="005E6B84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en qualité </w:t>
      </w:r>
      <w:r w:rsidRPr="005E6B84">
        <w:rPr>
          <w:rFonts w:ascii="Arial" w:hAnsi="Arial" w:cs="Arial"/>
        </w:rPr>
        <w:t>de : …………………………………………</w:t>
      </w:r>
    </w:p>
    <w:p w14:paraId="21940BC9" w14:textId="77777777" w:rsidR="002837B8" w:rsidRPr="005E6B84" w:rsidRDefault="002837B8" w:rsidP="002837B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47C15">
        <w:rPr>
          <w:rFonts w:ascii="Arial" w:hAnsi="Arial" w:cs="Arial"/>
        </w:rPr>
      </w:r>
      <w:r w:rsidR="00F47C1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membre d'un groupement d'entreprise</w:t>
      </w:r>
    </w:p>
    <w:p w14:paraId="366EC1B1" w14:textId="77777777" w:rsidR="002837B8" w:rsidRPr="005E6B84" w:rsidRDefault="002837B8" w:rsidP="002837B8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F47C15">
        <w:rPr>
          <w:rFonts w:ascii="Arial" w:hAnsi="Arial" w:cs="Arial"/>
        </w:rPr>
      </w:r>
      <w:r w:rsidR="00F47C15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sous-traitant</w:t>
      </w:r>
      <w:r>
        <w:rPr>
          <w:rFonts w:ascii="Arial" w:hAnsi="Arial" w:cs="Arial"/>
        </w:rPr>
        <w:t>.</w:t>
      </w:r>
    </w:p>
    <w:p w14:paraId="52098335" w14:textId="77777777" w:rsidR="002837B8" w:rsidRPr="005E6B84" w:rsidRDefault="002837B8" w:rsidP="002837B8">
      <w:pPr>
        <w:tabs>
          <w:tab w:val="right" w:pos="6685"/>
        </w:tabs>
        <w:ind w:right="-21"/>
        <w:jc w:val="both"/>
      </w:pPr>
    </w:p>
    <w:p w14:paraId="1A818DB1" w14:textId="0B4BE340" w:rsidR="002837B8" w:rsidRPr="005E6B84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</w:rPr>
      </w:pPr>
      <w:r w:rsidRPr="005E6B84">
        <w:rPr>
          <w:rFonts w:ascii="Arial" w:hAnsi="Arial" w:cs="Arial"/>
          <w:b/>
          <w:caps/>
        </w:rPr>
        <w:t>P</w:t>
      </w:r>
      <w:r w:rsidRPr="005E6B84">
        <w:rPr>
          <w:rFonts w:ascii="Arial" w:hAnsi="Arial" w:cs="Arial"/>
          <w:b/>
        </w:rPr>
        <w:t xml:space="preserve">our </w:t>
      </w:r>
      <w:r w:rsidR="00E47D5F">
        <w:rPr>
          <w:rFonts w:ascii="Arial" w:hAnsi="Arial" w:cs="Arial"/>
          <w:b/>
        </w:rPr>
        <w:t>la Cité de l’Architecture et du Patrimoine</w:t>
      </w:r>
      <w:r>
        <w:rPr>
          <w:rFonts w:ascii="Arial" w:hAnsi="Arial" w:cs="Arial"/>
          <w:b/>
        </w:rPr>
        <w:t xml:space="preserve"> </w:t>
      </w:r>
      <w:r w:rsidRPr="005E6B84">
        <w:rPr>
          <w:rFonts w:ascii="Arial" w:hAnsi="Arial" w:cs="Arial"/>
          <w:b/>
        </w:rPr>
        <w:t>:</w:t>
      </w:r>
    </w:p>
    <w:p w14:paraId="74EFF419" w14:textId="77777777" w:rsidR="002837B8" w:rsidRPr="005F30C3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sz w:val="18"/>
          <w:szCs w:val="18"/>
        </w:rPr>
      </w:pPr>
      <w:r w:rsidRPr="005F30C3">
        <w:rPr>
          <w:rFonts w:ascii="Arial" w:hAnsi="Arial" w:cs="Arial"/>
          <w:i/>
          <w:sz w:val="18"/>
          <w:szCs w:val="18"/>
        </w:rPr>
        <w:t>(Visa ou avis de l’autorité chargée du contrôle financier)</w:t>
      </w:r>
    </w:p>
    <w:p w14:paraId="34745067" w14:textId="77777777" w:rsidR="002837B8" w:rsidRPr="00B60751" w:rsidRDefault="002837B8" w:rsidP="002837B8">
      <w:pPr>
        <w:rPr>
          <w:rFonts w:ascii="Arial" w:hAnsi="Arial" w:cs="Arial"/>
        </w:rPr>
      </w:pPr>
    </w:p>
    <w:p w14:paraId="6D3D59DB" w14:textId="77777777" w:rsidR="002837B8" w:rsidRPr="00B60751" w:rsidRDefault="002837B8" w:rsidP="002837B8">
      <w:pPr>
        <w:rPr>
          <w:rFonts w:ascii="Arial" w:hAnsi="Arial" w:cs="Arial"/>
        </w:rPr>
      </w:pPr>
    </w:p>
    <w:p w14:paraId="09274A51" w14:textId="77777777" w:rsidR="002837B8" w:rsidRPr="00B60751" w:rsidRDefault="002837B8" w:rsidP="002837B8">
      <w:pPr>
        <w:rPr>
          <w:rFonts w:ascii="Arial" w:hAnsi="Arial" w:cs="Arial"/>
        </w:rPr>
      </w:pPr>
    </w:p>
    <w:p w14:paraId="435AC6C3" w14:textId="77777777" w:rsidR="002837B8" w:rsidRPr="00B60751" w:rsidRDefault="002837B8" w:rsidP="002837B8">
      <w:pPr>
        <w:rPr>
          <w:rFonts w:ascii="Arial" w:hAnsi="Arial" w:cs="Arial"/>
        </w:rPr>
      </w:pPr>
    </w:p>
    <w:p w14:paraId="5ACDCB04" w14:textId="20F5B9BD" w:rsidR="002837B8" w:rsidRPr="00B60751" w:rsidRDefault="002837B8" w:rsidP="009D336F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B60751">
        <w:rPr>
          <w:rFonts w:ascii="Arial" w:hAnsi="Arial" w:cs="Arial"/>
        </w:rPr>
        <w:tab/>
        <w:t>A : ……………</w:t>
      </w:r>
      <w:r>
        <w:rPr>
          <w:rFonts w:ascii="Arial" w:hAnsi="Arial" w:cs="Arial"/>
        </w:rPr>
        <w:t>……</w:t>
      </w:r>
      <w:r w:rsidRPr="00B60751">
        <w:rPr>
          <w:rFonts w:ascii="Arial" w:hAnsi="Arial" w:cs="Arial"/>
        </w:rPr>
        <w:t>, le …………</w:t>
      </w:r>
      <w:r w:rsidR="009D336F">
        <w:rPr>
          <w:rFonts w:ascii="Arial" w:hAnsi="Arial" w:cs="Arial"/>
        </w:rPr>
        <w:t>………</w:t>
      </w:r>
      <w:r w:rsidRPr="00B60751">
        <w:rPr>
          <w:rFonts w:ascii="Arial" w:hAnsi="Arial" w:cs="Arial"/>
        </w:rPr>
        <w:t>…</w:t>
      </w:r>
    </w:p>
    <w:p w14:paraId="3292C60B" w14:textId="77777777" w:rsidR="002837B8" w:rsidRPr="00596F82" w:rsidRDefault="002837B8" w:rsidP="002837B8">
      <w:pPr>
        <w:ind w:left="6804"/>
        <w:jc w:val="both"/>
        <w:rPr>
          <w:rFonts w:ascii="Arial" w:hAnsi="Arial" w:cs="Arial"/>
          <w:i/>
        </w:rPr>
      </w:pPr>
      <w:r w:rsidRPr="00596F82">
        <w:rPr>
          <w:rFonts w:ascii="Arial" w:hAnsi="Arial" w:cs="Arial"/>
        </w:rPr>
        <w:t>Signature</w:t>
      </w:r>
    </w:p>
    <w:p w14:paraId="43C45D33" w14:textId="0173742C" w:rsidR="002837B8" w:rsidRPr="00BE0F56" w:rsidRDefault="002837B8" w:rsidP="002837B8">
      <w:pPr>
        <w:ind w:left="4820"/>
        <w:jc w:val="center"/>
        <w:rPr>
          <w:rFonts w:ascii="Arial" w:hAnsi="Arial" w:cs="Arial"/>
        </w:rPr>
      </w:pPr>
      <w:r w:rsidRPr="00BE0F56">
        <w:rPr>
          <w:rFonts w:ascii="Arial" w:hAnsi="Arial" w:cs="Arial"/>
          <w:i/>
          <w:sz w:val="18"/>
          <w:szCs w:val="18"/>
        </w:rPr>
        <w:t xml:space="preserve">(Représentant </w:t>
      </w:r>
      <w:r w:rsidR="00DF3CC9">
        <w:rPr>
          <w:rFonts w:ascii="Arial" w:hAnsi="Arial" w:cs="Arial"/>
          <w:i/>
          <w:sz w:val="18"/>
          <w:szCs w:val="18"/>
        </w:rPr>
        <w:t>du pouvoir adjudicateur</w:t>
      </w:r>
      <w:r w:rsidRPr="00BE0F56">
        <w:rPr>
          <w:rFonts w:ascii="Arial" w:hAnsi="Arial" w:cs="Arial"/>
          <w:i/>
          <w:sz w:val="18"/>
          <w:szCs w:val="18"/>
        </w:rPr>
        <w:t xml:space="preserve"> habilité à signer le marché public)</w:t>
      </w:r>
    </w:p>
    <w:p w14:paraId="7077C44E" w14:textId="77777777" w:rsidR="002837B8" w:rsidRDefault="002837B8"/>
    <w:sectPr w:rsidR="002837B8" w:rsidSect="00B622E3">
      <w:footerReference w:type="default" r:id="rId9"/>
      <w:pgSz w:w="11900" w:h="16820"/>
      <w:pgMar w:top="851" w:right="985" w:bottom="1400" w:left="1300" w:header="709" w:footer="23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D37CE" w14:textId="77777777" w:rsidR="003D12CF" w:rsidRDefault="003D12CF">
      <w:pPr>
        <w:spacing w:after="0" w:line="240" w:lineRule="auto"/>
      </w:pPr>
      <w:r>
        <w:separator/>
      </w:r>
    </w:p>
  </w:endnote>
  <w:endnote w:type="continuationSeparator" w:id="0">
    <w:p w14:paraId="344C399F" w14:textId="77777777" w:rsidR="003D12CF" w:rsidRDefault="003D1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AA5893" w:rsidRPr="00B40D8D" w14:paraId="0745EB17" w14:textId="77777777" w:rsidTr="006518F1"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05A41263" w14:textId="594A32CF" w:rsidR="00AA5893" w:rsidRPr="00B40D8D" w:rsidRDefault="00AA5893" w:rsidP="00AD2449">
          <w:pPr>
            <w:pStyle w:val="Pieddepage"/>
            <w:tabs>
              <w:tab w:val="clear" w:pos="9072"/>
            </w:tabs>
            <w:jc w:val="both"/>
            <w:rPr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ACTE D’ENGAGEMENT    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Lot </w:t>
          </w:r>
          <w:r w:rsidR="00914080">
            <w:rPr>
              <w:rFonts w:ascii="Arial" w:hAnsi="Arial" w:cs="Arial"/>
              <w:b/>
              <w:bCs/>
              <w:sz w:val="20"/>
              <w:szCs w:val="20"/>
            </w:rPr>
            <w:t>4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914080">
            <w:rPr>
              <w:rFonts w:ascii="Arial" w:hAnsi="Arial" w:cs="Arial"/>
              <w:b/>
              <w:bCs/>
              <w:sz w:val="20"/>
              <w:szCs w:val="20"/>
            </w:rPr>
            <w:t>Responsabilité Civile des Mandataires</w:t>
          </w:r>
          <w:r w:rsidR="00B622E3">
            <w:rPr>
              <w:rFonts w:ascii="Arial" w:hAnsi="Arial" w:cs="Arial"/>
              <w:b/>
              <w:bCs/>
              <w:sz w:val="20"/>
              <w:szCs w:val="20"/>
            </w:rPr>
            <w:t xml:space="preserve"> </w:t>
          </w:r>
          <w:r w:rsidR="00914080">
            <w:rPr>
              <w:rFonts w:ascii="Arial" w:hAnsi="Arial" w:cs="Arial"/>
              <w:b/>
              <w:bCs/>
              <w:sz w:val="20"/>
              <w:szCs w:val="20"/>
            </w:rPr>
            <w:t>Sociaux</w:t>
          </w:r>
        </w:p>
      </w:tc>
      <w:tc>
        <w:tcPr>
          <w:tcW w:w="1304" w:type="dxa"/>
          <w:tcBorders>
            <w:top w:val="nil"/>
            <w:left w:val="nil"/>
            <w:bottom w:val="nil"/>
            <w:right w:val="nil"/>
          </w:tcBorders>
        </w:tcPr>
        <w:p w14:paraId="0262117F" w14:textId="0A2AF8F7" w:rsidR="00AA5893" w:rsidRPr="00B40D8D" w:rsidRDefault="00AA5893" w:rsidP="00AD2449">
          <w:pPr>
            <w:pStyle w:val="Pieddepage"/>
            <w:tabs>
              <w:tab w:val="clear" w:pos="9072"/>
            </w:tabs>
            <w:jc w:val="right"/>
            <w:rPr>
              <w:rStyle w:val="Numrodepage"/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Page 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PAGE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5C4702">
            <w:rPr>
              <w:rFonts w:ascii="Arial" w:hAnsi="Arial" w:cs="Arial"/>
              <w:b/>
              <w:bCs/>
              <w:noProof/>
              <w:sz w:val="20"/>
              <w:szCs w:val="20"/>
            </w:rPr>
            <w:t>14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>/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NUMPAGES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5C4702">
            <w:rPr>
              <w:rFonts w:ascii="Arial" w:hAnsi="Arial" w:cs="Arial"/>
              <w:b/>
              <w:bCs/>
              <w:noProof/>
              <w:sz w:val="20"/>
              <w:szCs w:val="20"/>
            </w:rPr>
            <w:t>14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20587C72" w14:textId="0E8C0E36" w:rsidR="00AA5893" w:rsidRPr="00AD2449" w:rsidRDefault="009B1CB2" w:rsidP="009B1CB2">
    <w:pPr>
      <w:pStyle w:val="Pieddepage"/>
      <w:jc w:val="both"/>
      <w:rPr>
        <w:rStyle w:val="Numrodepage"/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ab/>
      <w:t xml:space="preserve">                       </w:t>
    </w:r>
    <w:r w:rsidR="0091408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 xml:space="preserve">  </w:t>
    </w:r>
    <w:r w:rsidR="006D05CE">
      <w:rPr>
        <w:rFonts w:ascii="Arial" w:hAnsi="Arial" w:cs="Arial"/>
        <w:sz w:val="18"/>
        <w:szCs w:val="18"/>
      </w:rPr>
      <w:t>CITE DE L’ARCHITECTURE ET DU PATRIMOINE</w:t>
    </w:r>
  </w:p>
  <w:p w14:paraId="52325E23" w14:textId="384D3982" w:rsidR="00AA5893" w:rsidRPr="00AD2449" w:rsidRDefault="00AA5893" w:rsidP="00AD24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FE722" w14:textId="77777777" w:rsidR="003D12CF" w:rsidRDefault="003D12CF">
      <w:pPr>
        <w:spacing w:after="0" w:line="240" w:lineRule="auto"/>
      </w:pPr>
      <w:r>
        <w:separator/>
      </w:r>
    </w:p>
  </w:footnote>
  <w:footnote w:type="continuationSeparator" w:id="0">
    <w:p w14:paraId="3C85AF92" w14:textId="77777777" w:rsidR="003D12CF" w:rsidRDefault="003D1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6B0FA62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A477218"/>
    <w:multiLevelType w:val="hybridMultilevel"/>
    <w:tmpl w:val="69EE6548"/>
    <w:lvl w:ilvl="0" w:tplc="9156173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852962"/>
    <w:multiLevelType w:val="hybridMultilevel"/>
    <w:tmpl w:val="06BCCB9E"/>
    <w:lvl w:ilvl="0" w:tplc="2DA21E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D2169"/>
    <w:multiLevelType w:val="hybridMultilevel"/>
    <w:tmpl w:val="1AE4DB64"/>
    <w:lvl w:ilvl="0" w:tplc="7C0C75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5686F5D"/>
    <w:multiLevelType w:val="hybridMultilevel"/>
    <w:tmpl w:val="0CE2B6EC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F1702"/>
    <w:multiLevelType w:val="hybridMultilevel"/>
    <w:tmpl w:val="57C44C44"/>
    <w:lvl w:ilvl="0" w:tplc="D0CA50B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314C1B"/>
    <w:multiLevelType w:val="hybridMultilevel"/>
    <w:tmpl w:val="F5CC528E"/>
    <w:lvl w:ilvl="0" w:tplc="EDA2DDF8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3F558E"/>
    <w:multiLevelType w:val="hybridMultilevel"/>
    <w:tmpl w:val="BE3A4186"/>
    <w:lvl w:ilvl="0" w:tplc="73505E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8C5F98"/>
    <w:multiLevelType w:val="hybridMultilevel"/>
    <w:tmpl w:val="9B826D60"/>
    <w:lvl w:ilvl="0" w:tplc="B6823B56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A0871"/>
    <w:multiLevelType w:val="hybridMultilevel"/>
    <w:tmpl w:val="804E9984"/>
    <w:lvl w:ilvl="0" w:tplc="F0AA3D06">
      <w:start w:val="1"/>
      <w:numFmt w:val="upperLetter"/>
      <w:lvlText w:val="%1)"/>
      <w:lvlJc w:val="left"/>
      <w:pPr>
        <w:ind w:left="419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4F5B0D4D"/>
    <w:multiLevelType w:val="hybridMultilevel"/>
    <w:tmpl w:val="93DCCDAC"/>
    <w:lvl w:ilvl="0" w:tplc="FD16BC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D4874"/>
    <w:multiLevelType w:val="hybridMultilevel"/>
    <w:tmpl w:val="0CE2B6EC"/>
    <w:lvl w:ilvl="0" w:tplc="32B82332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A5CB5"/>
    <w:multiLevelType w:val="hybridMultilevel"/>
    <w:tmpl w:val="F7EA683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8644F"/>
    <w:multiLevelType w:val="hybridMultilevel"/>
    <w:tmpl w:val="D9D669E8"/>
    <w:lvl w:ilvl="0" w:tplc="3F446D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E01C09"/>
    <w:multiLevelType w:val="hybridMultilevel"/>
    <w:tmpl w:val="B1A6A2D2"/>
    <w:lvl w:ilvl="0" w:tplc="4C8627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C9156A"/>
    <w:multiLevelType w:val="hybridMultilevel"/>
    <w:tmpl w:val="51DCEA72"/>
    <w:lvl w:ilvl="0" w:tplc="6684683C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E9104CA"/>
    <w:multiLevelType w:val="hybridMultilevel"/>
    <w:tmpl w:val="76DEBF68"/>
    <w:lvl w:ilvl="0" w:tplc="EFFEA02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459C8"/>
    <w:multiLevelType w:val="hybridMultilevel"/>
    <w:tmpl w:val="115688F6"/>
    <w:lvl w:ilvl="0" w:tplc="BC46831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2D13B8"/>
    <w:multiLevelType w:val="hybridMultilevel"/>
    <w:tmpl w:val="EB281B82"/>
    <w:lvl w:ilvl="0" w:tplc="70D4DA3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B106789"/>
    <w:multiLevelType w:val="hybridMultilevel"/>
    <w:tmpl w:val="6F7A3CAE"/>
    <w:lvl w:ilvl="0" w:tplc="65CEF4EA">
      <w:start w:val="1"/>
      <w:numFmt w:val="upperLetter"/>
      <w:lvlText w:val="%1)"/>
      <w:lvlJc w:val="left"/>
      <w:pPr>
        <w:ind w:left="419" w:hanging="360"/>
      </w:pPr>
      <w:rPr>
        <w:rFonts w:hint="default"/>
        <w:sz w:val="22"/>
        <w:szCs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20" w15:restartNumberingAfterBreak="0">
    <w:nsid w:val="7E7A5F5E"/>
    <w:multiLevelType w:val="hybridMultilevel"/>
    <w:tmpl w:val="3A9A863A"/>
    <w:lvl w:ilvl="0" w:tplc="AEF2F5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680038">
    <w:abstractNumId w:val="0"/>
  </w:num>
  <w:num w:numId="2" w16cid:durableId="1445223285">
    <w:abstractNumId w:val="20"/>
  </w:num>
  <w:num w:numId="3" w16cid:durableId="944507901">
    <w:abstractNumId w:val="14"/>
  </w:num>
  <w:num w:numId="4" w16cid:durableId="65566982">
    <w:abstractNumId w:val="3"/>
  </w:num>
  <w:num w:numId="5" w16cid:durableId="1258758500">
    <w:abstractNumId w:val="12"/>
  </w:num>
  <w:num w:numId="6" w16cid:durableId="89470542">
    <w:abstractNumId w:val="2"/>
  </w:num>
  <w:num w:numId="7" w16cid:durableId="397947129">
    <w:abstractNumId w:val="10"/>
  </w:num>
  <w:num w:numId="8" w16cid:durableId="418647941">
    <w:abstractNumId w:val="19"/>
  </w:num>
  <w:num w:numId="9" w16cid:durableId="758410974">
    <w:abstractNumId w:val="13"/>
  </w:num>
  <w:num w:numId="10" w16cid:durableId="950281730">
    <w:abstractNumId w:val="5"/>
  </w:num>
  <w:num w:numId="11" w16cid:durableId="86386380">
    <w:abstractNumId w:val="18"/>
  </w:num>
  <w:num w:numId="12" w16cid:durableId="1586569447">
    <w:abstractNumId w:val="6"/>
  </w:num>
  <w:num w:numId="13" w16cid:durableId="334185718">
    <w:abstractNumId w:val="7"/>
  </w:num>
  <w:num w:numId="14" w16cid:durableId="1503667899">
    <w:abstractNumId w:val="17"/>
  </w:num>
  <w:num w:numId="15" w16cid:durableId="488864738">
    <w:abstractNumId w:val="1"/>
  </w:num>
  <w:num w:numId="16" w16cid:durableId="1489057600">
    <w:abstractNumId w:val="9"/>
  </w:num>
  <w:num w:numId="17" w16cid:durableId="928776197">
    <w:abstractNumId w:val="15"/>
  </w:num>
  <w:num w:numId="18" w16cid:durableId="33240577">
    <w:abstractNumId w:val="16"/>
  </w:num>
  <w:num w:numId="19" w16cid:durableId="629164817">
    <w:abstractNumId w:val="11"/>
  </w:num>
  <w:num w:numId="20" w16cid:durableId="749079374">
    <w:abstractNumId w:val="8"/>
  </w:num>
  <w:num w:numId="21" w16cid:durableId="408431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8A3"/>
    <w:rsid w:val="00006B81"/>
    <w:rsid w:val="000333B3"/>
    <w:rsid w:val="0003797B"/>
    <w:rsid w:val="0007158B"/>
    <w:rsid w:val="0007460B"/>
    <w:rsid w:val="000822FC"/>
    <w:rsid w:val="0009064E"/>
    <w:rsid w:val="000A76A7"/>
    <w:rsid w:val="000B1D87"/>
    <w:rsid w:val="000B24C9"/>
    <w:rsid w:val="000C0D7A"/>
    <w:rsid w:val="000C1158"/>
    <w:rsid w:val="000C5123"/>
    <w:rsid w:val="000D2B1F"/>
    <w:rsid w:val="000D3E65"/>
    <w:rsid w:val="000E3AD6"/>
    <w:rsid w:val="00101EBE"/>
    <w:rsid w:val="00112A45"/>
    <w:rsid w:val="0015627A"/>
    <w:rsid w:val="0016763B"/>
    <w:rsid w:val="00172734"/>
    <w:rsid w:val="00175AF0"/>
    <w:rsid w:val="001A22F8"/>
    <w:rsid w:val="001A44FA"/>
    <w:rsid w:val="001B4BC2"/>
    <w:rsid w:val="001E37E3"/>
    <w:rsid w:val="001F11B7"/>
    <w:rsid w:val="00214196"/>
    <w:rsid w:val="002612DC"/>
    <w:rsid w:val="0026540C"/>
    <w:rsid w:val="0026794F"/>
    <w:rsid w:val="002837B8"/>
    <w:rsid w:val="002844C9"/>
    <w:rsid w:val="00286B09"/>
    <w:rsid w:val="00290008"/>
    <w:rsid w:val="0029347D"/>
    <w:rsid w:val="002A3D43"/>
    <w:rsid w:val="002B33E7"/>
    <w:rsid w:val="002B49A9"/>
    <w:rsid w:val="00305D85"/>
    <w:rsid w:val="00313009"/>
    <w:rsid w:val="00344698"/>
    <w:rsid w:val="00363949"/>
    <w:rsid w:val="00370B57"/>
    <w:rsid w:val="00375B77"/>
    <w:rsid w:val="00390090"/>
    <w:rsid w:val="003B7947"/>
    <w:rsid w:val="003D0909"/>
    <w:rsid w:val="003D12CF"/>
    <w:rsid w:val="003D1B77"/>
    <w:rsid w:val="003D67B5"/>
    <w:rsid w:val="003E198B"/>
    <w:rsid w:val="00400EE2"/>
    <w:rsid w:val="00410863"/>
    <w:rsid w:val="0044599C"/>
    <w:rsid w:val="00462105"/>
    <w:rsid w:val="00465953"/>
    <w:rsid w:val="00471986"/>
    <w:rsid w:val="00472903"/>
    <w:rsid w:val="004825DC"/>
    <w:rsid w:val="0048425B"/>
    <w:rsid w:val="00487729"/>
    <w:rsid w:val="00490502"/>
    <w:rsid w:val="004B14B3"/>
    <w:rsid w:val="004B1F97"/>
    <w:rsid w:val="004B4975"/>
    <w:rsid w:val="004C3387"/>
    <w:rsid w:val="004C5D90"/>
    <w:rsid w:val="004D7F11"/>
    <w:rsid w:val="00504312"/>
    <w:rsid w:val="0051530E"/>
    <w:rsid w:val="00524CDF"/>
    <w:rsid w:val="00527340"/>
    <w:rsid w:val="00531B30"/>
    <w:rsid w:val="00551D2A"/>
    <w:rsid w:val="0055429B"/>
    <w:rsid w:val="00596F82"/>
    <w:rsid w:val="005A36AD"/>
    <w:rsid w:val="005A799D"/>
    <w:rsid w:val="005B2E29"/>
    <w:rsid w:val="005B4735"/>
    <w:rsid w:val="005C110C"/>
    <w:rsid w:val="005C4702"/>
    <w:rsid w:val="005D5226"/>
    <w:rsid w:val="005E395D"/>
    <w:rsid w:val="005F30C3"/>
    <w:rsid w:val="006109B7"/>
    <w:rsid w:val="00630CB1"/>
    <w:rsid w:val="00641F9C"/>
    <w:rsid w:val="006518F1"/>
    <w:rsid w:val="00666414"/>
    <w:rsid w:val="006858A1"/>
    <w:rsid w:val="00694710"/>
    <w:rsid w:val="006A460E"/>
    <w:rsid w:val="006A631A"/>
    <w:rsid w:val="006B3757"/>
    <w:rsid w:val="006C2F05"/>
    <w:rsid w:val="006D05CE"/>
    <w:rsid w:val="006D2070"/>
    <w:rsid w:val="006D7960"/>
    <w:rsid w:val="006E451D"/>
    <w:rsid w:val="006F369D"/>
    <w:rsid w:val="007268FD"/>
    <w:rsid w:val="0072738F"/>
    <w:rsid w:val="0073180B"/>
    <w:rsid w:val="007417A2"/>
    <w:rsid w:val="00743F5D"/>
    <w:rsid w:val="00773ABD"/>
    <w:rsid w:val="0078349E"/>
    <w:rsid w:val="007923CE"/>
    <w:rsid w:val="007B41FC"/>
    <w:rsid w:val="007C22F9"/>
    <w:rsid w:val="007E1435"/>
    <w:rsid w:val="007E4B3C"/>
    <w:rsid w:val="007E7A22"/>
    <w:rsid w:val="0081551F"/>
    <w:rsid w:val="008226F0"/>
    <w:rsid w:val="00834600"/>
    <w:rsid w:val="00843352"/>
    <w:rsid w:val="008468A5"/>
    <w:rsid w:val="00850AD6"/>
    <w:rsid w:val="00863717"/>
    <w:rsid w:val="0089461D"/>
    <w:rsid w:val="00894FCB"/>
    <w:rsid w:val="00896703"/>
    <w:rsid w:val="008B7BBB"/>
    <w:rsid w:val="008C41A3"/>
    <w:rsid w:val="008E15F5"/>
    <w:rsid w:val="008F2B16"/>
    <w:rsid w:val="008F6944"/>
    <w:rsid w:val="00906BAE"/>
    <w:rsid w:val="00914080"/>
    <w:rsid w:val="009142CF"/>
    <w:rsid w:val="009417B7"/>
    <w:rsid w:val="009468D3"/>
    <w:rsid w:val="0095033D"/>
    <w:rsid w:val="00952513"/>
    <w:rsid w:val="009B1CB2"/>
    <w:rsid w:val="009C44AE"/>
    <w:rsid w:val="009D336F"/>
    <w:rsid w:val="009E1CAB"/>
    <w:rsid w:val="009F175E"/>
    <w:rsid w:val="00A16108"/>
    <w:rsid w:val="00A35749"/>
    <w:rsid w:val="00A5135C"/>
    <w:rsid w:val="00A7799C"/>
    <w:rsid w:val="00A85732"/>
    <w:rsid w:val="00A943B6"/>
    <w:rsid w:val="00AA5893"/>
    <w:rsid w:val="00AB2334"/>
    <w:rsid w:val="00AB5D95"/>
    <w:rsid w:val="00AD2449"/>
    <w:rsid w:val="00AF18F7"/>
    <w:rsid w:val="00B05539"/>
    <w:rsid w:val="00B07346"/>
    <w:rsid w:val="00B25F52"/>
    <w:rsid w:val="00B40D8D"/>
    <w:rsid w:val="00B503A8"/>
    <w:rsid w:val="00B52D90"/>
    <w:rsid w:val="00B622E3"/>
    <w:rsid w:val="00B63A69"/>
    <w:rsid w:val="00B71D6B"/>
    <w:rsid w:val="00B97159"/>
    <w:rsid w:val="00BA659F"/>
    <w:rsid w:val="00BB1794"/>
    <w:rsid w:val="00BB1B29"/>
    <w:rsid w:val="00BC13FC"/>
    <w:rsid w:val="00BE5019"/>
    <w:rsid w:val="00C12BB0"/>
    <w:rsid w:val="00C16E68"/>
    <w:rsid w:val="00C17145"/>
    <w:rsid w:val="00C177DD"/>
    <w:rsid w:val="00C17ECE"/>
    <w:rsid w:val="00C22DE8"/>
    <w:rsid w:val="00C33441"/>
    <w:rsid w:val="00C356D3"/>
    <w:rsid w:val="00C36A7B"/>
    <w:rsid w:val="00C44A7A"/>
    <w:rsid w:val="00C5056A"/>
    <w:rsid w:val="00C829D7"/>
    <w:rsid w:val="00C91ECE"/>
    <w:rsid w:val="00CB297A"/>
    <w:rsid w:val="00CB4928"/>
    <w:rsid w:val="00CB7BA6"/>
    <w:rsid w:val="00CC37FD"/>
    <w:rsid w:val="00CD5437"/>
    <w:rsid w:val="00CE1929"/>
    <w:rsid w:val="00CE30C9"/>
    <w:rsid w:val="00CF205C"/>
    <w:rsid w:val="00CF441D"/>
    <w:rsid w:val="00D3084F"/>
    <w:rsid w:val="00D729F8"/>
    <w:rsid w:val="00D8671C"/>
    <w:rsid w:val="00DC29A9"/>
    <w:rsid w:val="00DC2B73"/>
    <w:rsid w:val="00DD3EC6"/>
    <w:rsid w:val="00DF3CC9"/>
    <w:rsid w:val="00DF4834"/>
    <w:rsid w:val="00DF6836"/>
    <w:rsid w:val="00E06BFA"/>
    <w:rsid w:val="00E10DD1"/>
    <w:rsid w:val="00E208A3"/>
    <w:rsid w:val="00E26D2F"/>
    <w:rsid w:val="00E26ED0"/>
    <w:rsid w:val="00E27E37"/>
    <w:rsid w:val="00E367AF"/>
    <w:rsid w:val="00E42E63"/>
    <w:rsid w:val="00E4781C"/>
    <w:rsid w:val="00E47D5F"/>
    <w:rsid w:val="00E55063"/>
    <w:rsid w:val="00E63580"/>
    <w:rsid w:val="00EE29AA"/>
    <w:rsid w:val="00F37478"/>
    <w:rsid w:val="00F451AB"/>
    <w:rsid w:val="00F47C15"/>
    <w:rsid w:val="00F55525"/>
    <w:rsid w:val="00F60644"/>
    <w:rsid w:val="00FA0FAF"/>
    <w:rsid w:val="00FB5485"/>
    <w:rsid w:val="00FD578C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44163"/>
  <w15:docId w15:val="{90C0574F-4CD6-4C03-9E91-53E22C00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8A3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F6944"/>
    <w:pPr>
      <w:keepNext/>
      <w:widowControl w:val="0"/>
      <w:shd w:val="clear" w:color="auto" w:fill="1F3864" w:themeFill="accent5" w:themeFillShade="80"/>
      <w:autoSpaceDE w:val="0"/>
      <w:autoSpaceDN w:val="0"/>
      <w:adjustRightInd w:val="0"/>
      <w:spacing w:before="240" w:after="120" w:line="240" w:lineRule="auto"/>
      <w:outlineLvl w:val="0"/>
    </w:pPr>
    <w:rPr>
      <w:rFonts w:ascii="Arial" w:hAnsi="Arial" w:cs="Arial"/>
      <w:b/>
      <w:bCs/>
      <w:color w:val="FFFFFF" w:themeColor="background1"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6944"/>
    <w:pPr>
      <w:keepNext/>
      <w:widowControl w:val="0"/>
      <w:pBdr>
        <w:bottom w:val="single" w:sz="4" w:space="1" w:color="auto"/>
      </w:pBdr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color w:val="1F3864" w:themeColor="accent5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uiPriority w:val="99"/>
    <w:rsid w:val="005B4735"/>
    <w:pPr>
      <w:spacing w:after="0" w:line="240" w:lineRule="auto"/>
    </w:pPr>
    <w:rPr>
      <w:rFonts w:ascii="Times New Roman" w:eastAsia="Times New Roman" w:hAnsi="Times New Roman" w:cs="Times New Roman"/>
      <w:b/>
      <w:szCs w:val="20"/>
    </w:rPr>
  </w:style>
  <w:style w:type="paragraph" w:customStyle="1" w:styleId="Corpsdetexte31">
    <w:name w:val="Corps de texte 31"/>
    <w:basedOn w:val="Normal"/>
    <w:rsid w:val="005B4735"/>
    <w:pPr>
      <w:suppressAutoHyphens/>
      <w:spacing w:after="0" w:line="240" w:lineRule="auto"/>
    </w:pPr>
    <w:rPr>
      <w:rFonts w:ascii="Arial" w:eastAsia="Times New Roman" w:hAnsi="Arial" w:cs="Arial"/>
      <w:bCs/>
      <w:i/>
      <w:iCs/>
      <w:sz w:val="16"/>
      <w:szCs w:val="20"/>
      <w:lang w:eastAsia="zh-CN"/>
    </w:rPr>
  </w:style>
  <w:style w:type="paragraph" w:styleId="En-tte">
    <w:name w:val="header"/>
    <w:basedOn w:val="Normal"/>
    <w:link w:val="En-tteCar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D2449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449"/>
    <w:rPr>
      <w:rFonts w:eastAsiaTheme="minorEastAsia"/>
      <w:lang w:eastAsia="fr-FR"/>
    </w:rPr>
  </w:style>
  <w:style w:type="character" w:styleId="Numrodepage">
    <w:name w:val="page number"/>
    <w:basedOn w:val="Policepardfaut"/>
    <w:uiPriority w:val="99"/>
    <w:rsid w:val="00AD2449"/>
  </w:style>
  <w:style w:type="paragraph" w:customStyle="1" w:styleId="fcasegauche">
    <w:name w:val="f_case_gauche"/>
    <w:basedOn w:val="Normal"/>
    <w:rsid w:val="00C36A7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7C22F9"/>
    <w:pPr>
      <w:suppressAutoHyphens/>
      <w:spacing w:after="0" w:line="240" w:lineRule="auto"/>
      <w:ind w:left="720"/>
      <w:contextualSpacing/>
    </w:pPr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59"/>
    <w:rsid w:val="007C2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link w:val="RedTxtCar"/>
    <w:rsid w:val="00370B5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RedTxtCar">
    <w:name w:val="RedTxt Car"/>
    <w:link w:val="RedTxt"/>
    <w:locked/>
    <w:rsid w:val="00370B57"/>
    <w:rPr>
      <w:rFonts w:ascii="Arial" w:eastAsia="Times New Roman" w:hAnsi="Arial" w:cs="Arial"/>
      <w:sz w:val="18"/>
      <w:szCs w:val="18"/>
      <w:lang w:eastAsia="fr-FR"/>
    </w:rPr>
  </w:style>
  <w:style w:type="paragraph" w:styleId="Notedefin">
    <w:name w:val="endnote text"/>
    <w:basedOn w:val="Normal"/>
    <w:link w:val="NotedefinCar"/>
    <w:semiHidden/>
    <w:unhideWhenUsed/>
    <w:rsid w:val="00850AD6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NotedefinCar">
    <w:name w:val="Note de fin Car"/>
    <w:basedOn w:val="Policepardfaut"/>
    <w:link w:val="Notedefin"/>
    <w:semiHidden/>
    <w:rsid w:val="00850AD6"/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8F6944"/>
    <w:rPr>
      <w:rFonts w:ascii="Arial" w:eastAsiaTheme="minorEastAsia" w:hAnsi="Arial" w:cs="Arial"/>
      <w:b/>
      <w:bCs/>
      <w:color w:val="FFFFFF" w:themeColor="background1"/>
      <w:sz w:val="26"/>
      <w:szCs w:val="26"/>
      <w:shd w:val="clear" w:color="auto" w:fill="1F3864" w:themeFill="accent5" w:themeFillShade="8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E15F5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DC29A9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29A9"/>
    <w:rPr>
      <w:rFonts w:ascii="Arial" w:eastAsiaTheme="majorEastAsia" w:hAnsi="Arial" w:cstheme="majorBidi"/>
      <w:b/>
      <w:spacing w:val="-10"/>
      <w:kern w:val="28"/>
      <w:sz w:val="24"/>
      <w:szCs w:val="56"/>
      <w:lang w:eastAsia="fr-FR"/>
    </w:rPr>
  </w:style>
  <w:style w:type="character" w:styleId="Lienhypertexte">
    <w:name w:val="Hyperlink"/>
    <w:basedOn w:val="Policepardfaut"/>
    <w:uiPriority w:val="99"/>
    <w:unhideWhenUsed/>
    <w:rsid w:val="00DC29A9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C29A9"/>
    <w:pPr>
      <w:spacing w:after="100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AF18F7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5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58A1"/>
    <w:rPr>
      <w:rFonts w:ascii="Tahoma" w:eastAsiaTheme="minorEastAsi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6B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6B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6B8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6B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6B81"/>
    <w:rPr>
      <w:rFonts w:eastAsiaTheme="minorEastAsia"/>
      <w:b/>
      <w:bCs/>
      <w:sz w:val="20"/>
      <w:szCs w:val="20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0333B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8F6944"/>
    <w:rPr>
      <w:rFonts w:ascii="Arial" w:eastAsiaTheme="minorEastAsia" w:hAnsi="Arial" w:cs="Arial"/>
      <w:b/>
      <w:bCs/>
      <w:color w:val="1F3864" w:themeColor="accent5" w:themeShade="80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07158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B2D7E-B36B-4871-9C74-B7C654B1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1956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CG63</Company>
  <LinksUpToDate>false</LinksUpToDate>
  <CharactersWithSpaces>12695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Engel</dc:creator>
  <cp:lastModifiedBy>Azhar FALA</cp:lastModifiedBy>
  <cp:revision>3</cp:revision>
  <cp:lastPrinted>2025-11-05T16:59:00Z</cp:lastPrinted>
  <dcterms:created xsi:type="dcterms:W3CDTF">2025-11-05T16:59:00Z</dcterms:created>
  <dcterms:modified xsi:type="dcterms:W3CDTF">2025-11-05T17:00:00Z</dcterms:modified>
</cp:coreProperties>
</file>